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0B" w:rsidRPr="004D0D6D" w:rsidRDefault="00E06F0B" w:rsidP="00976636">
      <w:pPr>
        <w:jc w:val="center"/>
        <w:rPr>
          <w:b/>
        </w:rPr>
      </w:pPr>
      <w:r w:rsidRPr="004D0D6D">
        <w:rPr>
          <w:b/>
        </w:rPr>
        <w:t>Д О К Л А Д</w:t>
      </w:r>
    </w:p>
    <w:p w:rsidR="00B05B29" w:rsidRPr="004D0D6D" w:rsidRDefault="00E06F0B" w:rsidP="00976636">
      <w:pPr>
        <w:jc w:val="center"/>
        <w:rPr>
          <w:b/>
        </w:rPr>
      </w:pPr>
      <w:r w:rsidRPr="004D0D6D">
        <w:rPr>
          <w:b/>
        </w:rPr>
        <w:t>об организации и итогах подготовки населения в области</w:t>
      </w:r>
      <w:r w:rsidR="00D148AA" w:rsidRPr="004D0D6D">
        <w:rPr>
          <w:b/>
        </w:rPr>
        <w:t xml:space="preserve"> </w:t>
      </w:r>
      <w:r w:rsidR="00E35712" w:rsidRPr="004D0D6D">
        <w:rPr>
          <w:b/>
        </w:rPr>
        <w:t>гражданской</w:t>
      </w:r>
      <w:r w:rsidR="00B05B29" w:rsidRPr="004D0D6D">
        <w:rPr>
          <w:b/>
        </w:rPr>
        <w:t xml:space="preserve"> обороны и </w:t>
      </w:r>
      <w:r w:rsidR="00B6467D" w:rsidRPr="004D0D6D">
        <w:rPr>
          <w:b/>
        </w:rPr>
        <w:t>защиты</w:t>
      </w:r>
      <w:r w:rsidR="00B05B29" w:rsidRPr="004D0D6D">
        <w:rPr>
          <w:b/>
        </w:rPr>
        <w:t xml:space="preserve"> от чрезвычайных ситуаций </w:t>
      </w:r>
    </w:p>
    <w:p w:rsidR="00E06F0B" w:rsidRPr="004D0D6D" w:rsidRDefault="00B05B29" w:rsidP="00976636">
      <w:pPr>
        <w:jc w:val="center"/>
        <w:rPr>
          <w:b/>
        </w:rPr>
      </w:pPr>
      <w:r w:rsidRPr="004D0D6D">
        <w:rPr>
          <w:b/>
        </w:rPr>
        <w:t>в</w:t>
      </w:r>
      <w:r w:rsidR="00E35712" w:rsidRPr="004D0D6D">
        <w:rPr>
          <w:b/>
        </w:rPr>
        <w:t xml:space="preserve"> Костром</w:t>
      </w:r>
      <w:r w:rsidR="003B77FE">
        <w:rPr>
          <w:b/>
        </w:rPr>
        <w:t>ской области за 2021</w:t>
      </w:r>
      <w:r w:rsidR="008D353A">
        <w:rPr>
          <w:b/>
        </w:rPr>
        <w:t xml:space="preserve"> </w:t>
      </w:r>
      <w:r w:rsidR="00E35712" w:rsidRPr="004D0D6D">
        <w:rPr>
          <w:b/>
        </w:rPr>
        <w:t>год</w:t>
      </w:r>
    </w:p>
    <w:p w:rsidR="00D70B29" w:rsidRPr="004D0D6D" w:rsidRDefault="00D70B29" w:rsidP="00976636">
      <w:pPr>
        <w:jc w:val="both"/>
        <w:rPr>
          <w:b/>
        </w:rPr>
      </w:pPr>
    </w:p>
    <w:p w:rsidR="00DE3FF4" w:rsidRPr="00335872" w:rsidRDefault="00C32AD5" w:rsidP="002E05D9">
      <w:pPr>
        <w:numPr>
          <w:ilvl w:val="0"/>
          <w:numId w:val="10"/>
        </w:numPr>
        <w:ind w:left="0" w:firstLine="709"/>
      </w:pPr>
      <w:r w:rsidRPr="00335872">
        <w:rPr>
          <w:b/>
        </w:rPr>
        <w:t>О</w:t>
      </w:r>
      <w:r w:rsidR="00B6467D" w:rsidRPr="00335872">
        <w:rPr>
          <w:b/>
        </w:rPr>
        <w:t>рганизация подготовки населения</w:t>
      </w:r>
    </w:p>
    <w:p w:rsidR="00C32AD5" w:rsidRPr="00DF0A3D" w:rsidRDefault="00E06F0B" w:rsidP="004414FB">
      <w:pPr>
        <w:ind w:firstLine="709"/>
        <w:jc w:val="both"/>
      </w:pPr>
      <w:r w:rsidRPr="00DF0A3D">
        <w:t xml:space="preserve">Подготовка населения в области </w:t>
      </w:r>
      <w:r w:rsidR="003A0064" w:rsidRPr="00DF0A3D">
        <w:t>гражданской обороны и защиты от чрезвычайных ситуаций</w:t>
      </w:r>
      <w:r w:rsidR="00CC28BB" w:rsidRPr="00DF0A3D">
        <w:t xml:space="preserve"> </w:t>
      </w:r>
      <w:r w:rsidRPr="00DF0A3D">
        <w:t>в 20</w:t>
      </w:r>
      <w:r w:rsidR="003B77FE">
        <w:t>21</w:t>
      </w:r>
      <w:r w:rsidR="00CC28BB" w:rsidRPr="00DF0A3D">
        <w:t xml:space="preserve"> году </w:t>
      </w:r>
      <w:r w:rsidRPr="00DF0A3D">
        <w:t xml:space="preserve">планировалась в соответствии с требованиями </w:t>
      </w:r>
      <w:r w:rsidR="00B20F95" w:rsidRPr="00DF0A3D">
        <w:t>закона Костр</w:t>
      </w:r>
      <w:r w:rsidR="00133757" w:rsidRPr="00DF0A3D">
        <w:t xml:space="preserve">омской области от 20.04.1995 </w:t>
      </w:r>
      <w:r w:rsidR="00B20F95" w:rsidRPr="00DF0A3D">
        <w:t>№ 7 «О защите населения и территорий от чрезвычайных ситуаций природного и техногенного характера»</w:t>
      </w:r>
      <w:r w:rsidR="004D0D6D" w:rsidRPr="00DF0A3D">
        <w:t xml:space="preserve"> </w:t>
      </w:r>
      <w:r w:rsidR="00E92A62" w:rsidRPr="00DF0A3D">
        <w:t>(ред. 05.02.2012 года)</w:t>
      </w:r>
      <w:r w:rsidR="00B20F95" w:rsidRPr="00DF0A3D">
        <w:t xml:space="preserve">, </w:t>
      </w:r>
      <w:r w:rsidR="00E4027A" w:rsidRPr="00DF0A3D">
        <w:t>постановления г</w:t>
      </w:r>
      <w:r w:rsidR="00C32AD5" w:rsidRPr="00DF0A3D">
        <w:t xml:space="preserve">убернатора области «О подготовке населения в области защиты от чрезвычайных ситуаций природного и техногенного характера» </w:t>
      </w:r>
      <w:r w:rsidR="00133757" w:rsidRPr="00DF0A3D">
        <w:t>от 27.10</w:t>
      </w:r>
      <w:r w:rsidR="00F4389F" w:rsidRPr="00DF0A3D">
        <w:t>.</w:t>
      </w:r>
      <w:r w:rsidR="00133757" w:rsidRPr="00DF0A3D">
        <w:t xml:space="preserve">2005 </w:t>
      </w:r>
      <w:r w:rsidR="00C32AD5" w:rsidRPr="00DF0A3D">
        <w:t>№ 642</w:t>
      </w:r>
      <w:r w:rsidR="00CE478E" w:rsidRPr="00DF0A3D">
        <w:t>,</w:t>
      </w:r>
      <w:r w:rsidR="00F34F45" w:rsidRPr="00DF0A3D">
        <w:t xml:space="preserve"> </w:t>
      </w:r>
      <w:r w:rsidR="00C32AD5" w:rsidRPr="00DF0A3D">
        <w:t>пос</w:t>
      </w:r>
      <w:r w:rsidR="00E4027A" w:rsidRPr="00DF0A3D">
        <w:t>тановления суженного заседания г</w:t>
      </w:r>
      <w:r w:rsidR="00C32AD5" w:rsidRPr="00DF0A3D">
        <w:t xml:space="preserve">убернатора области </w:t>
      </w:r>
      <w:r w:rsidR="00997D12" w:rsidRPr="00DF0A3D">
        <w:t xml:space="preserve">от </w:t>
      </w:r>
      <w:r w:rsidR="00D468D0" w:rsidRPr="00DF0A3D">
        <w:t>24</w:t>
      </w:r>
      <w:r w:rsidR="00F34F45" w:rsidRPr="00DF0A3D">
        <w:t>.</w:t>
      </w:r>
      <w:r w:rsidR="00D468D0" w:rsidRPr="00DF0A3D">
        <w:t>07</w:t>
      </w:r>
      <w:r w:rsidR="00F34F45" w:rsidRPr="00DF0A3D">
        <w:t>.</w:t>
      </w:r>
      <w:r w:rsidR="00133757" w:rsidRPr="00DF0A3D">
        <w:t>20</w:t>
      </w:r>
      <w:r w:rsidR="00D468D0" w:rsidRPr="00DF0A3D">
        <w:t>16</w:t>
      </w:r>
      <w:r w:rsidR="00133757" w:rsidRPr="00DF0A3D">
        <w:t xml:space="preserve"> </w:t>
      </w:r>
      <w:r w:rsidR="00997D12" w:rsidRPr="00DF0A3D">
        <w:t>№ 38 ДСП</w:t>
      </w:r>
      <w:r w:rsidR="00486DD6" w:rsidRPr="00DF0A3D">
        <w:t xml:space="preserve"> </w:t>
      </w:r>
      <w:r w:rsidR="00C32AD5" w:rsidRPr="00DF0A3D">
        <w:t>«Об утверждении Положения об организации обучения населения в области гражданской обороны Костромской облас</w:t>
      </w:r>
      <w:r w:rsidR="00997D12" w:rsidRPr="00DF0A3D">
        <w:t>ти»</w:t>
      </w:r>
      <w:r w:rsidR="00C32AD5" w:rsidRPr="00DF0A3D">
        <w:t>,</w:t>
      </w:r>
      <w:r w:rsidR="00584150" w:rsidRPr="00DF0A3D">
        <w:t xml:space="preserve"> «Организационно-методических указаний по подготовке</w:t>
      </w:r>
      <w:r w:rsidR="003B77FE">
        <w:t xml:space="preserve"> всех групп населения в области гражданской обороны и защиты от чрезвычайных ситуаций на территории Костромской области в 2021-2025 годах» МЧС России от 12.02.2021 г.</w:t>
      </w:r>
      <w:r w:rsidR="00584150" w:rsidRPr="00DF0A3D">
        <w:t>,</w:t>
      </w:r>
      <w:r w:rsidR="00584150" w:rsidRPr="006E2BF2">
        <w:rPr>
          <w:color w:val="FF0000"/>
        </w:rPr>
        <w:t xml:space="preserve"> </w:t>
      </w:r>
      <w:r w:rsidR="00802AB5" w:rsidRPr="00DF0A3D">
        <w:t>план</w:t>
      </w:r>
      <w:r w:rsidR="00E504E5" w:rsidRPr="00DF0A3D">
        <w:t>ов</w:t>
      </w:r>
      <w:r w:rsidR="00802AB5" w:rsidRPr="00DF0A3D">
        <w:t xml:space="preserve"> комплектования </w:t>
      </w:r>
      <w:r w:rsidR="00D82E72" w:rsidRPr="00DF0A3D">
        <w:t>ОГКОУ ДПО «Учебно-методический центр по гражданской обороне и чрезвычайным ситуациям Костромской области»</w:t>
      </w:r>
      <w:r w:rsidR="00080C44">
        <w:t xml:space="preserve"> (далее – УМЦ ГОЧС)</w:t>
      </w:r>
      <w:r w:rsidR="00D82E72" w:rsidRPr="00DF0A3D">
        <w:t xml:space="preserve"> </w:t>
      </w:r>
      <w:r w:rsidR="00747C2D" w:rsidRPr="00DF0A3D">
        <w:t xml:space="preserve">и </w:t>
      </w:r>
      <w:r w:rsidR="00080C44">
        <w:t xml:space="preserve">курсов гражданской защиты </w:t>
      </w:r>
      <w:r w:rsidR="00D82E72" w:rsidRPr="00DF0A3D">
        <w:rPr>
          <w:spacing w:val="-2"/>
          <w:szCs w:val="26"/>
        </w:rPr>
        <w:t xml:space="preserve">МКУ «Центр </w:t>
      </w:r>
      <w:r w:rsidR="00D82E72" w:rsidRPr="00DF0A3D">
        <w:rPr>
          <w:spacing w:val="2"/>
          <w:szCs w:val="26"/>
        </w:rPr>
        <w:t>гражданской защиты города Костромы»</w:t>
      </w:r>
      <w:r w:rsidR="00080C44">
        <w:rPr>
          <w:spacing w:val="2"/>
          <w:szCs w:val="26"/>
        </w:rPr>
        <w:t xml:space="preserve"> (далее – курсы гражданской защиты)</w:t>
      </w:r>
      <w:r w:rsidR="00D82E72" w:rsidRPr="00DF0A3D">
        <w:rPr>
          <w:spacing w:val="2"/>
          <w:szCs w:val="26"/>
        </w:rPr>
        <w:t xml:space="preserve"> </w:t>
      </w:r>
      <w:r w:rsidRPr="00DF0A3D">
        <w:t xml:space="preserve">слушателями </w:t>
      </w:r>
      <w:r w:rsidR="00CE478E" w:rsidRPr="00DF0A3D">
        <w:t>на 20</w:t>
      </w:r>
      <w:r w:rsidR="003B77FE">
        <w:t>21</w:t>
      </w:r>
      <w:r w:rsidR="00CE478E" w:rsidRPr="00DF0A3D">
        <w:t xml:space="preserve"> год </w:t>
      </w:r>
      <w:r w:rsidRPr="00DF0A3D">
        <w:t>и программ</w:t>
      </w:r>
      <w:r w:rsidR="00146187" w:rsidRPr="00DF0A3D">
        <w:t>ами</w:t>
      </w:r>
      <w:r w:rsidRPr="00DF0A3D">
        <w:t xml:space="preserve"> обучения разных категорий на</w:t>
      </w:r>
      <w:r w:rsidR="00627AD7" w:rsidRPr="00DF0A3D">
        <w:t>селения</w:t>
      </w:r>
      <w:r w:rsidR="000D4BC3" w:rsidRPr="00DF0A3D">
        <w:t>.</w:t>
      </w:r>
      <w:r w:rsidR="00EB5CD7" w:rsidRPr="00DF0A3D">
        <w:t xml:space="preserve"> </w:t>
      </w:r>
    </w:p>
    <w:p w:rsidR="00DF5C0F" w:rsidRPr="00DF0A3D" w:rsidRDefault="00193513" w:rsidP="00DF5C0F">
      <w:pPr>
        <w:ind w:firstLine="709"/>
        <w:jc w:val="both"/>
      </w:pPr>
      <w:r w:rsidRPr="00DF0A3D">
        <w:t xml:space="preserve">Во всех </w:t>
      </w:r>
      <w:r w:rsidR="00DF0A3D" w:rsidRPr="00DF0A3D">
        <w:t>29</w:t>
      </w:r>
      <w:r w:rsidRPr="00DF0A3D">
        <w:t xml:space="preserve"> муниципальных образованиях области разработаны и приняты </w:t>
      </w:r>
      <w:r w:rsidR="003A2878" w:rsidRPr="00DF0A3D">
        <w:t xml:space="preserve">рекомендованные </w:t>
      </w:r>
      <w:r w:rsidRPr="00DF0A3D">
        <w:t>нормативно-правовые документы по организации и подготовке населения в области защиты от чрезвычайных</w:t>
      </w:r>
      <w:r w:rsidR="003A2878" w:rsidRPr="00DF0A3D">
        <w:t xml:space="preserve"> ситуаций и граждан</w:t>
      </w:r>
      <w:r w:rsidR="006E7D92">
        <w:t>ской обороне</w:t>
      </w:r>
      <w:r w:rsidR="00DF5C0F">
        <w:t xml:space="preserve">, </w:t>
      </w:r>
      <w:r w:rsidR="00DF5C0F" w:rsidRPr="00DF0A3D">
        <w:t>изданы приказы об итогах обучения населения за год.</w:t>
      </w:r>
    </w:p>
    <w:p w:rsidR="000B2B1A" w:rsidRPr="00DF0A3D" w:rsidRDefault="00832B43" w:rsidP="00A0295D">
      <w:pPr>
        <w:ind w:firstLine="709"/>
        <w:jc w:val="both"/>
      </w:pPr>
      <w:r w:rsidRPr="00DF0A3D">
        <w:t>Контроль в</w:t>
      </w:r>
      <w:r w:rsidR="003A2878" w:rsidRPr="00DF0A3D">
        <w:t>ыполнени</w:t>
      </w:r>
      <w:r w:rsidR="004414FB" w:rsidRPr="00DF0A3D">
        <w:t>я</w:t>
      </w:r>
      <w:r w:rsidR="003A2878" w:rsidRPr="00DF0A3D">
        <w:t xml:space="preserve"> требований нормативных правовых документов по подготовке населения организован.</w:t>
      </w:r>
      <w:r w:rsidR="000B2B1A" w:rsidRPr="00DF0A3D">
        <w:t xml:space="preserve"> </w:t>
      </w:r>
    </w:p>
    <w:p w:rsidR="00CD55B8" w:rsidRPr="00DF0A3D" w:rsidRDefault="000B2B1A" w:rsidP="00A0295D">
      <w:pPr>
        <w:ind w:firstLine="709"/>
        <w:jc w:val="both"/>
      </w:pPr>
      <w:r w:rsidRPr="00DF0A3D">
        <w:t>В</w:t>
      </w:r>
      <w:r w:rsidR="00CD55B8" w:rsidRPr="00DF0A3D">
        <w:t xml:space="preserve"> </w:t>
      </w:r>
      <w:r w:rsidR="00336CE8" w:rsidRPr="00DF0A3D">
        <w:t>организационно</w:t>
      </w:r>
      <w:r w:rsidR="00CD55B8" w:rsidRPr="00DF0A3D">
        <w:t>–</w:t>
      </w:r>
      <w:r w:rsidRPr="00DF0A3D">
        <w:t>методически</w:t>
      </w:r>
      <w:r w:rsidR="00146187" w:rsidRPr="00DF0A3D">
        <w:t>х</w:t>
      </w:r>
      <w:r w:rsidRPr="00DF0A3D">
        <w:t xml:space="preserve"> указания</w:t>
      </w:r>
      <w:r w:rsidR="00146187" w:rsidRPr="00DF0A3D">
        <w:t>х</w:t>
      </w:r>
      <w:r w:rsidR="00CD55B8" w:rsidRPr="00DF0A3D">
        <w:t xml:space="preserve"> </w:t>
      </w:r>
      <w:r w:rsidR="00305481">
        <w:t xml:space="preserve">губернатора </w:t>
      </w:r>
      <w:r w:rsidRPr="00DF0A3D">
        <w:t>области</w:t>
      </w:r>
      <w:r w:rsidR="00305481">
        <w:t xml:space="preserve"> С.К.</w:t>
      </w:r>
      <w:r w:rsidR="00062DD7" w:rsidRPr="00DF0A3D">
        <w:t>Ситникова</w:t>
      </w:r>
      <w:r w:rsidRPr="00DF0A3D">
        <w:t xml:space="preserve"> по </w:t>
      </w:r>
      <w:r w:rsidR="00CD55B8" w:rsidRPr="00DF0A3D">
        <w:t>подготовк</w:t>
      </w:r>
      <w:r w:rsidR="00E51CD9" w:rsidRPr="00DF0A3D">
        <w:t>е</w:t>
      </w:r>
      <w:r w:rsidR="004A3EC2" w:rsidRPr="00DF0A3D">
        <w:t xml:space="preserve"> населения Костромской</w:t>
      </w:r>
      <w:r w:rsidR="00A25234" w:rsidRPr="00DF0A3D">
        <w:t xml:space="preserve"> области в области гражданской</w:t>
      </w:r>
      <w:r w:rsidR="00CD55B8" w:rsidRPr="00DF0A3D">
        <w:t xml:space="preserve"> обороны, защиты от чрезвычайных ситуаций и безопасности л</w:t>
      </w:r>
      <w:r w:rsidR="003B77FE">
        <w:t>юдей на водных объектах на 2021-2025</w:t>
      </w:r>
      <w:r w:rsidR="00146187" w:rsidRPr="00DF0A3D">
        <w:t xml:space="preserve"> годы</w:t>
      </w:r>
      <w:r w:rsidR="003B77FE">
        <w:t xml:space="preserve"> определены </w:t>
      </w:r>
      <w:r w:rsidR="00CD55B8" w:rsidRPr="00DF0A3D">
        <w:t>сроки представления нормативных правовых документов по подготовке населения</w:t>
      </w:r>
      <w:r w:rsidR="008411F3" w:rsidRPr="00DF0A3D">
        <w:t xml:space="preserve"> в Главное управление МЧС России по Костромской области</w:t>
      </w:r>
      <w:r w:rsidR="003B77FE">
        <w:t>.</w:t>
      </w:r>
    </w:p>
    <w:p w:rsidR="00B33A7D" w:rsidRPr="00DF0A3D" w:rsidRDefault="008411F3" w:rsidP="00A0295D">
      <w:pPr>
        <w:ind w:firstLine="709"/>
        <w:jc w:val="both"/>
      </w:pPr>
      <w:r w:rsidRPr="00DF0A3D">
        <w:t>В муниципальных образованиях ведётся п</w:t>
      </w:r>
      <w:r w:rsidR="000B2B1A" w:rsidRPr="00DF0A3D">
        <w:t xml:space="preserve">ерсональный учет </w:t>
      </w:r>
      <w:r w:rsidR="00AA6D00">
        <w:t>подготовки</w:t>
      </w:r>
      <w:r w:rsidR="000B2B1A" w:rsidRPr="00DF0A3D">
        <w:t xml:space="preserve"> должностных лиц и </w:t>
      </w:r>
      <w:r w:rsidR="005F6C14" w:rsidRPr="00DF0A3D">
        <w:t>работников</w:t>
      </w:r>
      <w:r w:rsidR="000B2B1A" w:rsidRPr="00DF0A3D">
        <w:t xml:space="preserve"> ГО и РСЧС, руководителей формирований муниципального района</w:t>
      </w:r>
      <w:r w:rsidR="00A368A9">
        <w:t xml:space="preserve"> (города, поселения) в УМЦ ГОЧС и </w:t>
      </w:r>
      <w:r w:rsidR="000B2B1A" w:rsidRPr="00DF0A3D">
        <w:t xml:space="preserve">курсах </w:t>
      </w:r>
      <w:r w:rsidR="00747C2D" w:rsidRPr="00DF0A3D">
        <w:t>гражданской защиты</w:t>
      </w:r>
      <w:r w:rsidRPr="00DF0A3D">
        <w:t>.</w:t>
      </w:r>
    </w:p>
    <w:p w:rsidR="00713F74" w:rsidRPr="00DF0A3D" w:rsidRDefault="00713F74" w:rsidP="00713F74">
      <w:pPr>
        <w:ind w:firstLine="709"/>
        <w:jc w:val="both"/>
      </w:pPr>
      <w:r w:rsidRPr="00DF0A3D">
        <w:t>Главам муниципальных образований рекомендовано ежегодно на заседаниях комиссий по ЧС и ПБ, рассматривать вопрос об организации и подготовке населения в области защиты от чрезвычайных ситуаций и гражданской обороне.</w:t>
      </w:r>
    </w:p>
    <w:p w:rsidR="002E6A97" w:rsidRPr="00D369D3" w:rsidRDefault="002E6A97" w:rsidP="009449C0">
      <w:pPr>
        <w:ind w:firstLine="709"/>
        <w:jc w:val="both"/>
      </w:pPr>
      <w:r w:rsidRPr="00D369D3">
        <w:lastRenderedPageBreak/>
        <w:t>Еже</w:t>
      </w:r>
      <w:r w:rsidR="00D369D3" w:rsidRPr="00D369D3">
        <w:t>кварталь</w:t>
      </w:r>
      <w:r w:rsidRPr="00D369D3">
        <w:t xml:space="preserve">но </w:t>
      </w:r>
      <w:r w:rsidR="001779F3">
        <w:t>в</w:t>
      </w:r>
      <w:r w:rsidR="001779F3" w:rsidRPr="00D369D3">
        <w:t xml:space="preserve"> </w:t>
      </w:r>
      <w:r w:rsidR="00D369D3" w:rsidRPr="00D369D3">
        <w:t>Главное управление</w:t>
      </w:r>
      <w:r w:rsidR="00802AB5" w:rsidRPr="00D369D3">
        <w:t xml:space="preserve"> МЧС России</w:t>
      </w:r>
      <w:r w:rsidR="00D369D3" w:rsidRPr="00D369D3">
        <w:t xml:space="preserve"> по городу Москве</w:t>
      </w:r>
      <w:r w:rsidR="00802AB5" w:rsidRPr="00D369D3">
        <w:t xml:space="preserve"> </w:t>
      </w:r>
      <w:r w:rsidR="001870A8">
        <w:t>представляю</w:t>
      </w:r>
      <w:r w:rsidR="00D369D3" w:rsidRPr="00D369D3">
        <w:t>тся</w:t>
      </w:r>
      <w:r w:rsidR="009449C0">
        <w:t xml:space="preserve"> </w:t>
      </w:r>
      <w:r w:rsidR="001870A8">
        <w:t>сведения о</w:t>
      </w:r>
      <w:r w:rsidR="009449C0">
        <w:t xml:space="preserve"> подготовк</w:t>
      </w:r>
      <w:r w:rsidR="001870A8">
        <w:t>е</w:t>
      </w:r>
      <w:r w:rsidR="009449C0">
        <w:t xml:space="preserve"> населения в области ГО и ЧС в Костромской области.</w:t>
      </w:r>
    </w:p>
    <w:p w:rsidR="002E6A97" w:rsidRPr="001779F3" w:rsidRDefault="002E6A97" w:rsidP="00A0295D">
      <w:pPr>
        <w:ind w:firstLine="709"/>
        <w:jc w:val="both"/>
      </w:pPr>
      <w:r w:rsidRPr="001779F3">
        <w:t xml:space="preserve">Главным управлением организовано взаимодействие с департаментом образования и науки </w:t>
      </w:r>
      <w:r w:rsidR="00B42FB1" w:rsidRPr="001779F3">
        <w:t xml:space="preserve">Костромской области </w:t>
      </w:r>
      <w:r w:rsidRPr="001779F3">
        <w:t xml:space="preserve">по вопросам </w:t>
      </w:r>
      <w:r w:rsidR="00432318">
        <w:t>подготовки</w:t>
      </w:r>
      <w:r w:rsidRPr="001779F3">
        <w:t xml:space="preserve"> учащихся и студентов в области гражданской обороны и защиты от чрезвычайных ситуаций.</w:t>
      </w:r>
      <w:r w:rsidRPr="006E2BF2">
        <w:rPr>
          <w:color w:val="FF0000"/>
        </w:rPr>
        <w:t xml:space="preserve"> </w:t>
      </w:r>
      <w:r w:rsidR="00167405" w:rsidRPr="001779F3">
        <w:t>В 20</w:t>
      </w:r>
      <w:r w:rsidR="00997096">
        <w:t>21</w:t>
      </w:r>
      <w:r w:rsidR="0055339E" w:rsidRPr="001779F3">
        <w:t xml:space="preserve"> году работа </w:t>
      </w:r>
      <w:r w:rsidR="00922DC3" w:rsidRPr="001779F3">
        <w:t>осуществлялась</w:t>
      </w:r>
      <w:r w:rsidR="0055339E" w:rsidRPr="001779F3">
        <w:t xml:space="preserve"> по утвержденным планам по</w:t>
      </w:r>
      <w:r w:rsidR="00AB351B" w:rsidRPr="001779F3">
        <w:t xml:space="preserve"> вопросам</w:t>
      </w:r>
      <w:r w:rsidR="0055339E" w:rsidRPr="001779F3">
        <w:t xml:space="preserve"> дальнейше</w:t>
      </w:r>
      <w:r w:rsidR="00AB351B" w:rsidRPr="001779F3">
        <w:t>го развития и совершенствования</w:t>
      </w:r>
      <w:r w:rsidR="0055339E" w:rsidRPr="001779F3">
        <w:t xml:space="preserve"> </w:t>
      </w:r>
      <w:r w:rsidR="00432318">
        <w:t>подготовки</w:t>
      </w:r>
      <w:r w:rsidR="0055339E" w:rsidRPr="001779F3">
        <w:t xml:space="preserve"> учащейся молодежи в области безопасности жизнедеятельности.</w:t>
      </w:r>
    </w:p>
    <w:p w:rsidR="001F03B7" w:rsidRDefault="00CC318A" w:rsidP="001F03B7">
      <w:pPr>
        <w:tabs>
          <w:tab w:val="left" w:pos="2800"/>
        </w:tabs>
        <w:ind w:firstLine="709"/>
        <w:jc w:val="both"/>
      </w:pPr>
      <w:r>
        <w:t xml:space="preserve">В течение года </w:t>
      </w:r>
      <w:r w:rsidR="001F03B7">
        <w:t>организован</w:t>
      </w:r>
      <w:r w:rsidR="00E874AC">
        <w:t>ы</w:t>
      </w:r>
      <w:r w:rsidR="001F03B7">
        <w:t xml:space="preserve"> и проведен</w:t>
      </w:r>
      <w:r w:rsidR="00E874AC">
        <w:t>ы</w:t>
      </w:r>
      <w:r w:rsidR="001F03B7">
        <w:t xml:space="preserve"> 4 </w:t>
      </w:r>
      <w:r w:rsidR="001F03B7" w:rsidRPr="001779F3">
        <w:t>учебно-методических сбор</w:t>
      </w:r>
      <w:r w:rsidR="001F03B7">
        <w:t>а с руководителями</w:t>
      </w:r>
      <w:r>
        <w:t xml:space="preserve"> </w:t>
      </w:r>
      <w:r w:rsidR="001F03B7">
        <w:t>структурных подразделений органов местного самоуправления, уполномоченных на решение задач в области гражданской обороны, предупреждения и ликвидации чрезвычайных ситуаций.</w:t>
      </w:r>
    </w:p>
    <w:p w:rsidR="001F03B7" w:rsidRPr="00E873AA" w:rsidRDefault="001F03B7" w:rsidP="001F03B7">
      <w:pPr>
        <w:tabs>
          <w:tab w:val="left" w:pos="2800"/>
        </w:tabs>
        <w:ind w:firstLine="709"/>
        <w:jc w:val="both"/>
      </w:pPr>
      <w:r w:rsidRPr="00E873AA">
        <w:t>К мероприятиям были привлечены</w:t>
      </w:r>
      <w:r>
        <w:t xml:space="preserve"> сотрудники Главного управления, преподаватели (докладчики) из</w:t>
      </w:r>
      <w:r w:rsidRPr="00E873AA">
        <w:t xml:space="preserve"> </w:t>
      </w:r>
      <w:r w:rsidRPr="00E36484">
        <w:t xml:space="preserve">УМЦ ГОЧС </w:t>
      </w:r>
      <w:r>
        <w:t xml:space="preserve">и </w:t>
      </w:r>
      <w:r>
        <w:rPr>
          <w:lang w:eastAsia="ar-SA"/>
        </w:rPr>
        <w:t>курсов</w:t>
      </w:r>
      <w:r w:rsidRPr="00343BF1">
        <w:rPr>
          <w:lang w:eastAsia="ar-SA"/>
        </w:rPr>
        <w:t xml:space="preserve"> гражданской защиты</w:t>
      </w:r>
      <w:r>
        <w:rPr>
          <w:lang w:eastAsia="ar-SA"/>
        </w:rPr>
        <w:t>.</w:t>
      </w:r>
    </w:p>
    <w:p w:rsidR="0034717A" w:rsidRPr="001779F3" w:rsidRDefault="0034717A" w:rsidP="00A0295D">
      <w:pPr>
        <w:ind w:firstLine="709"/>
        <w:jc w:val="both"/>
      </w:pPr>
      <w:r w:rsidRPr="001779F3">
        <w:t xml:space="preserve">Управление гражданской </w:t>
      </w:r>
      <w:r w:rsidR="001F03B7">
        <w:t xml:space="preserve">обороны и </w:t>
      </w:r>
      <w:r w:rsidRPr="001779F3">
        <w:t>защиты</w:t>
      </w:r>
      <w:r w:rsidR="001F03B7">
        <w:t xml:space="preserve"> населения</w:t>
      </w:r>
      <w:r w:rsidRPr="001779F3">
        <w:t xml:space="preserve"> Главного управления оказывает методическую помощь в организации</w:t>
      </w:r>
      <w:r w:rsidR="00E43390" w:rsidRPr="001779F3">
        <w:t xml:space="preserve"> </w:t>
      </w:r>
      <w:r w:rsidR="00DF5AFA" w:rsidRPr="001779F3">
        <w:t>пров</w:t>
      </w:r>
      <w:r w:rsidRPr="001779F3">
        <w:t>едения</w:t>
      </w:r>
      <w:r w:rsidR="00DF5AFA" w:rsidRPr="001779F3">
        <w:t xml:space="preserve"> заняти</w:t>
      </w:r>
      <w:r w:rsidRPr="001779F3">
        <w:t>й</w:t>
      </w:r>
      <w:r w:rsidR="00E43390" w:rsidRPr="001779F3">
        <w:t xml:space="preserve"> с </w:t>
      </w:r>
      <w:r w:rsidRPr="001779F3">
        <w:t>должностными лицами и работниками ГО и РСЧС</w:t>
      </w:r>
      <w:r w:rsidR="00DF5AFA" w:rsidRPr="001779F3">
        <w:t xml:space="preserve"> </w:t>
      </w:r>
      <w:r w:rsidR="001372BF" w:rsidRPr="001779F3">
        <w:t>в УМЦ ГОЧС</w:t>
      </w:r>
      <w:r w:rsidR="00CB5339" w:rsidRPr="001779F3">
        <w:t xml:space="preserve"> </w:t>
      </w:r>
      <w:r w:rsidR="00E5040B" w:rsidRPr="001779F3">
        <w:t xml:space="preserve">и </w:t>
      </w:r>
      <w:r w:rsidR="001372BF" w:rsidRPr="001779F3">
        <w:t>на курсах</w:t>
      </w:r>
      <w:r w:rsidR="00E5040B" w:rsidRPr="001779F3">
        <w:rPr>
          <w:spacing w:val="-2"/>
          <w:szCs w:val="26"/>
        </w:rPr>
        <w:t xml:space="preserve"> </w:t>
      </w:r>
      <w:r w:rsidR="00E5040B" w:rsidRPr="001779F3">
        <w:rPr>
          <w:spacing w:val="2"/>
          <w:szCs w:val="26"/>
        </w:rPr>
        <w:t>гражданской защиты</w:t>
      </w:r>
      <w:r w:rsidR="00184FBE" w:rsidRPr="001779F3">
        <w:t xml:space="preserve">. </w:t>
      </w:r>
    </w:p>
    <w:p w:rsidR="001245D8" w:rsidRPr="00646FAF" w:rsidRDefault="001245D8" w:rsidP="001245D8">
      <w:pPr>
        <w:ind w:firstLine="709"/>
        <w:jc w:val="both"/>
        <w:rPr>
          <w:spacing w:val="1"/>
        </w:rPr>
      </w:pPr>
      <w:r w:rsidRPr="00646FAF">
        <w:rPr>
          <w:spacing w:val="1"/>
        </w:rPr>
        <w:t>Периодичность повышения квалификации должностными лицами органов государственной власти Костромской области и органов местного самоуправления определ</w:t>
      </w:r>
      <w:r>
        <w:rPr>
          <w:spacing w:val="1"/>
        </w:rPr>
        <w:t>ен</w:t>
      </w:r>
      <w:r w:rsidR="001870A8">
        <w:rPr>
          <w:spacing w:val="1"/>
        </w:rPr>
        <w:t>а</w:t>
      </w:r>
      <w:r w:rsidRPr="00646FAF">
        <w:rPr>
          <w:spacing w:val="1"/>
        </w:rPr>
        <w:t xml:space="preserve"> постановлениями Правительства Российской Федерации от </w:t>
      </w:r>
      <w:r w:rsidR="00CD0030">
        <w:rPr>
          <w:spacing w:val="1"/>
        </w:rPr>
        <w:t>0</w:t>
      </w:r>
      <w:r w:rsidRPr="00646FAF">
        <w:rPr>
          <w:spacing w:val="1"/>
        </w:rPr>
        <w:t>2</w:t>
      </w:r>
      <w:r w:rsidR="00CD0030">
        <w:rPr>
          <w:spacing w:val="1"/>
        </w:rPr>
        <w:t>.11.</w:t>
      </w:r>
      <w:r w:rsidRPr="00646FAF">
        <w:rPr>
          <w:spacing w:val="1"/>
        </w:rPr>
        <w:t>2000 № 841 «Об утверждении Положения об организации обучения населения в области гражданской обороны»</w:t>
      </w:r>
      <w:r w:rsidR="00141CB9" w:rsidRPr="00141CB9">
        <w:rPr>
          <w:spacing w:val="1"/>
        </w:rPr>
        <w:t xml:space="preserve"> </w:t>
      </w:r>
      <w:r w:rsidR="00141CB9">
        <w:rPr>
          <w:spacing w:val="1"/>
        </w:rPr>
        <w:t>(в ред. от 19.04.2017)</w:t>
      </w:r>
      <w:r w:rsidRPr="00646FAF">
        <w:rPr>
          <w:spacing w:val="1"/>
        </w:rPr>
        <w:t xml:space="preserve"> и от </w:t>
      </w:r>
      <w:r w:rsidR="00CD0030">
        <w:rPr>
          <w:spacing w:val="1"/>
        </w:rPr>
        <w:t>0</w:t>
      </w:r>
      <w:r w:rsidRPr="00646FAF">
        <w:rPr>
          <w:spacing w:val="1"/>
        </w:rPr>
        <w:t>4</w:t>
      </w:r>
      <w:r w:rsidR="00CD0030">
        <w:rPr>
          <w:spacing w:val="1"/>
        </w:rPr>
        <w:t>.09.</w:t>
      </w:r>
      <w:r w:rsidRPr="00646FAF">
        <w:rPr>
          <w:spacing w:val="1"/>
        </w:rPr>
        <w:t>2003 № 547 «О подготовке населения в области защиты от чрезвычайных ситуаций природного и техногенного характера</w:t>
      </w:r>
      <w:r w:rsidR="001870A8">
        <w:rPr>
          <w:spacing w:val="1"/>
        </w:rPr>
        <w:t>.</w:t>
      </w:r>
    </w:p>
    <w:p w:rsidR="001245D8" w:rsidRPr="00646FAF" w:rsidRDefault="001245D8" w:rsidP="001245D8">
      <w:pPr>
        <w:ind w:firstLine="709"/>
        <w:jc w:val="both"/>
      </w:pPr>
      <w:r w:rsidRPr="00646FAF">
        <w:t>С целью соблюдения периодичности подготовки и повышения квалификации должностных лиц и работников ГО</w:t>
      </w:r>
      <w:r w:rsidR="00102A0E">
        <w:t xml:space="preserve"> и РС</w:t>
      </w:r>
      <w:r w:rsidRPr="00646FAF">
        <w:t>ЧС губернатором Костромской области С.К. Ситниковым утвержден регистр подготовки руководящих работников департаментов, комитетов и управлений администрации Костромской области и муниципальных образований Костромской области (далее - Регистр) на 2019-2023 годы, на основе которого формируется Регистр повышения квалификации на год.</w:t>
      </w:r>
    </w:p>
    <w:p w:rsidR="001245D8" w:rsidRPr="00646FAF" w:rsidRDefault="001245D8" w:rsidP="001245D8">
      <w:pPr>
        <w:ind w:firstLine="709"/>
        <w:jc w:val="both"/>
      </w:pPr>
      <w:r w:rsidRPr="00646FAF">
        <w:t>В УМЦ ГОЧС и курсах гражданской защиты ведутся журналы персонального учета слушателей. Отчетные документы по мероприятиям обучения различных групп населения отработаны в полном объеме.</w:t>
      </w:r>
    </w:p>
    <w:p w:rsidR="00C3092F" w:rsidRDefault="005A25E5" w:rsidP="00A0295D">
      <w:pPr>
        <w:shd w:val="clear" w:color="auto" w:fill="FFFFFF"/>
        <w:ind w:firstLine="709"/>
        <w:jc w:val="both"/>
        <w:rPr>
          <w:rStyle w:val="FontStyle13"/>
          <w:color w:val="auto"/>
          <w:sz w:val="28"/>
          <w:szCs w:val="28"/>
        </w:rPr>
      </w:pPr>
      <w:r w:rsidRPr="00646FAF">
        <w:t xml:space="preserve">Главным управлением </w:t>
      </w:r>
      <w:r w:rsidR="000B28E2" w:rsidRPr="00646FAF">
        <w:t xml:space="preserve">в целях оказания методической помощи </w:t>
      </w:r>
      <w:r w:rsidR="005F34AF" w:rsidRPr="00646FAF">
        <w:t xml:space="preserve">в </w:t>
      </w:r>
      <w:r w:rsidR="000B28E2" w:rsidRPr="00646FAF">
        <w:t>муниципальны</w:t>
      </w:r>
      <w:r w:rsidR="005F34AF" w:rsidRPr="00646FAF">
        <w:t>е</w:t>
      </w:r>
      <w:r w:rsidR="000B28E2" w:rsidRPr="00646FAF">
        <w:t xml:space="preserve"> образования и спасательны</w:t>
      </w:r>
      <w:r w:rsidR="005F34AF" w:rsidRPr="00646FAF">
        <w:t>е служб</w:t>
      </w:r>
      <w:r w:rsidR="00E267CC" w:rsidRPr="00646FAF">
        <w:t>ы</w:t>
      </w:r>
      <w:r w:rsidR="000B28E2" w:rsidRPr="00646FAF">
        <w:t xml:space="preserve"> области </w:t>
      </w:r>
      <w:r w:rsidR="005F34AF" w:rsidRPr="00646FAF">
        <w:t>были направлены</w:t>
      </w:r>
      <w:r w:rsidR="00C3092F">
        <w:t xml:space="preserve"> </w:t>
      </w:r>
      <w:r w:rsidR="005F34AF" w:rsidRPr="00646FAF">
        <w:rPr>
          <w:rStyle w:val="FontStyle13"/>
          <w:color w:val="auto"/>
          <w:sz w:val="28"/>
          <w:szCs w:val="28"/>
        </w:rPr>
        <w:t>методические рекомендации</w:t>
      </w:r>
      <w:r w:rsidR="00C3092F">
        <w:rPr>
          <w:rStyle w:val="FontStyle13"/>
          <w:color w:val="auto"/>
          <w:sz w:val="28"/>
          <w:szCs w:val="28"/>
        </w:rPr>
        <w:t>:</w:t>
      </w:r>
      <w:r w:rsidR="005F34AF" w:rsidRPr="00646FAF">
        <w:rPr>
          <w:rStyle w:val="FontStyle13"/>
          <w:color w:val="auto"/>
          <w:sz w:val="28"/>
          <w:szCs w:val="28"/>
        </w:rPr>
        <w:t xml:space="preserve"> </w:t>
      </w:r>
    </w:p>
    <w:p w:rsidR="005F34AF" w:rsidRPr="00646FAF" w:rsidRDefault="005F34AF" w:rsidP="00A0295D">
      <w:pPr>
        <w:shd w:val="clear" w:color="auto" w:fill="FFFFFF"/>
        <w:ind w:firstLine="709"/>
        <w:jc w:val="both"/>
      </w:pPr>
      <w:r w:rsidRPr="00646FAF">
        <w:rPr>
          <w:rStyle w:val="FontStyle13"/>
          <w:color w:val="auto"/>
          <w:sz w:val="28"/>
          <w:szCs w:val="28"/>
        </w:rPr>
        <w:t>«</w:t>
      </w:r>
      <w:r w:rsidRPr="00646FAF">
        <w:t>По созданию и организации работы патрульных, патрульно-маневренных, маневренных и патрульно-контрольных групп»;</w:t>
      </w:r>
    </w:p>
    <w:p w:rsidR="00A27343" w:rsidRPr="00646FAF" w:rsidRDefault="00277273" w:rsidP="002D3619">
      <w:pPr>
        <w:pStyle w:val="af2"/>
        <w:tabs>
          <w:tab w:val="left" w:pos="993"/>
        </w:tabs>
        <w:ind w:firstLine="709"/>
        <w:jc w:val="both"/>
      </w:pPr>
      <w:r w:rsidRPr="00646FAF">
        <w:t xml:space="preserve">«По </w:t>
      </w:r>
      <w:r w:rsidR="004B10BC" w:rsidRPr="00646FAF">
        <w:t>правилам пользования лодочными переправами и обеспечения безопасности на них</w:t>
      </w:r>
      <w:r w:rsidRPr="00646FAF">
        <w:t>»</w:t>
      </w:r>
      <w:r w:rsidR="00A27343" w:rsidRPr="00646FAF">
        <w:t>;</w:t>
      </w:r>
    </w:p>
    <w:p w:rsidR="00A27343" w:rsidRPr="00646FAF" w:rsidRDefault="00A27343" w:rsidP="002D3619">
      <w:pPr>
        <w:pStyle w:val="af2"/>
        <w:tabs>
          <w:tab w:val="left" w:pos="993"/>
        </w:tabs>
        <w:ind w:firstLine="709"/>
        <w:jc w:val="both"/>
      </w:pPr>
      <w:r w:rsidRPr="00646FAF">
        <w:rPr>
          <w:rStyle w:val="FontStyle13"/>
          <w:color w:val="auto"/>
          <w:sz w:val="28"/>
          <w:szCs w:val="28"/>
        </w:rPr>
        <w:t>«</w:t>
      </w:r>
      <w:r w:rsidR="00C22C4E" w:rsidRPr="00646FAF">
        <w:t xml:space="preserve">По организации и оборудованию прорубей для массового купания </w:t>
      </w:r>
      <w:r w:rsidR="00122D75">
        <w:t>населения в период празднования</w:t>
      </w:r>
      <w:r w:rsidR="00C22C4E" w:rsidRPr="00646FAF">
        <w:t xml:space="preserve"> Крещения Господня</w:t>
      </w:r>
      <w:r w:rsidRPr="00646FAF">
        <w:rPr>
          <w:rStyle w:val="FontStyle13"/>
          <w:color w:val="auto"/>
          <w:sz w:val="28"/>
          <w:szCs w:val="28"/>
        </w:rPr>
        <w:t>»</w:t>
      </w:r>
      <w:r w:rsidRPr="00646FAF">
        <w:t>;</w:t>
      </w:r>
    </w:p>
    <w:p w:rsidR="005F34AF" w:rsidRPr="00646FAF" w:rsidRDefault="005F34AF" w:rsidP="002D3619">
      <w:pPr>
        <w:pStyle w:val="af2"/>
        <w:tabs>
          <w:tab w:val="left" w:pos="993"/>
        </w:tabs>
        <w:ind w:firstLine="709"/>
        <w:jc w:val="both"/>
      </w:pPr>
      <w:r w:rsidRPr="00646FAF">
        <w:rPr>
          <w:rStyle w:val="FontStyle13"/>
          <w:color w:val="auto"/>
          <w:sz w:val="28"/>
          <w:szCs w:val="28"/>
        </w:rPr>
        <w:lastRenderedPageBreak/>
        <w:t>«</w:t>
      </w:r>
      <w:r w:rsidRPr="00646FAF">
        <w:t>По обеспечению безопасности людей на водных объектах в зимний период»;</w:t>
      </w:r>
    </w:p>
    <w:p w:rsidR="008D3163" w:rsidRDefault="00A27343" w:rsidP="008D3163">
      <w:pPr>
        <w:pStyle w:val="af2"/>
        <w:tabs>
          <w:tab w:val="left" w:pos="459"/>
        </w:tabs>
        <w:ind w:firstLine="709"/>
        <w:jc w:val="both"/>
        <w:rPr>
          <w:color w:val="000000"/>
        </w:rPr>
      </w:pPr>
      <w:r w:rsidRPr="00646FAF">
        <w:rPr>
          <w:rStyle w:val="FontStyle13"/>
          <w:color w:val="auto"/>
          <w:sz w:val="28"/>
          <w:szCs w:val="28"/>
        </w:rPr>
        <w:t>«</w:t>
      </w:r>
      <w:r w:rsidR="004B10BC" w:rsidRPr="00646FAF">
        <w:t>Для организации обеспечения охраны жизни людей на водоемах Костромской области, в том числе требования к пляжам</w:t>
      </w:r>
      <w:r w:rsidRPr="00646FAF">
        <w:rPr>
          <w:rStyle w:val="FontStyle13"/>
          <w:color w:val="auto"/>
          <w:sz w:val="28"/>
          <w:szCs w:val="28"/>
        </w:rPr>
        <w:t>»</w:t>
      </w:r>
      <w:r w:rsidR="00E34195" w:rsidRPr="00646FAF">
        <w:t>.</w:t>
      </w:r>
      <w:r w:rsidR="008D3163" w:rsidRPr="008D3163">
        <w:rPr>
          <w:color w:val="000000"/>
        </w:rPr>
        <w:t xml:space="preserve"> </w:t>
      </w:r>
    </w:p>
    <w:p w:rsidR="009E0061" w:rsidRDefault="008D3163" w:rsidP="008D3163">
      <w:pPr>
        <w:pStyle w:val="af2"/>
        <w:tabs>
          <w:tab w:val="left" w:pos="459"/>
        </w:tabs>
        <w:ind w:firstLine="709"/>
        <w:jc w:val="both"/>
        <w:rPr>
          <w:color w:val="000000"/>
        </w:rPr>
      </w:pPr>
      <w:r w:rsidRPr="006B52B8">
        <w:rPr>
          <w:color w:val="000000"/>
        </w:rPr>
        <w:t xml:space="preserve">В практику обучения так же вошло проведение Всероссийских открытых уроков </w:t>
      </w:r>
      <w:r w:rsidR="008F35EA">
        <w:rPr>
          <w:color w:val="000000"/>
        </w:rPr>
        <w:t>в образовательных организациях</w:t>
      </w:r>
      <w:r w:rsidRPr="006B52B8">
        <w:rPr>
          <w:color w:val="000000"/>
        </w:rPr>
        <w:t>:</w:t>
      </w:r>
      <w:r w:rsidRPr="006B52B8">
        <w:rPr>
          <w:color w:val="000000"/>
          <w:spacing w:val="-1"/>
        </w:rPr>
        <w:t xml:space="preserve"> </w:t>
      </w:r>
      <w:r w:rsidR="00C3092F">
        <w:rPr>
          <w:color w:val="000000"/>
          <w:spacing w:val="-1"/>
        </w:rPr>
        <w:t>1 марта – «</w:t>
      </w:r>
      <w:r w:rsidR="00C3092F" w:rsidRPr="00683C58">
        <w:t>Всемирн</w:t>
      </w:r>
      <w:r w:rsidR="00C3092F">
        <w:t>ый</w:t>
      </w:r>
      <w:r w:rsidR="00C3092F" w:rsidRPr="00683C58">
        <w:t xml:space="preserve"> д</w:t>
      </w:r>
      <w:r w:rsidR="00C3092F">
        <w:t>е</w:t>
      </w:r>
      <w:r w:rsidR="00C3092F" w:rsidRPr="00683C58">
        <w:t>н</w:t>
      </w:r>
      <w:r w:rsidR="00C3092F">
        <w:t>ь</w:t>
      </w:r>
      <w:r w:rsidR="00C3092F" w:rsidRPr="00683C58">
        <w:t xml:space="preserve"> гражданской обороны</w:t>
      </w:r>
      <w:r w:rsidR="00C3092F">
        <w:t>»,</w:t>
      </w:r>
      <w:r w:rsidR="00C3092F" w:rsidRPr="006B52B8">
        <w:rPr>
          <w:color w:val="000000"/>
        </w:rPr>
        <w:t xml:space="preserve"> </w:t>
      </w:r>
      <w:r w:rsidRPr="006B52B8">
        <w:rPr>
          <w:color w:val="000000"/>
        </w:rPr>
        <w:t xml:space="preserve">30 апреля - «День пожарной охраны», 1 сентября - «День знаний» и 4 октября - «День гражданской обороны». </w:t>
      </w:r>
    </w:p>
    <w:p w:rsidR="008D3163" w:rsidRPr="006B52B8" w:rsidRDefault="009E0061" w:rsidP="008D3163">
      <w:pPr>
        <w:pStyle w:val="af2"/>
        <w:tabs>
          <w:tab w:val="left" w:pos="459"/>
        </w:tabs>
        <w:ind w:firstLine="709"/>
        <w:jc w:val="both"/>
        <w:rPr>
          <w:color w:val="000000"/>
        </w:rPr>
      </w:pPr>
      <w:r w:rsidRPr="009E0061">
        <w:rPr>
          <w:bCs/>
        </w:rPr>
        <w:t>Особое внимание уделено практической отработке правил поведения при пожаре, эвакуации из мест массового пребывания людей с демонстрацией спасательной техники и спасательного оборудования.</w:t>
      </w:r>
    </w:p>
    <w:p w:rsidR="00102A0E" w:rsidRPr="00495973" w:rsidRDefault="00FB40B5" w:rsidP="00102A0E">
      <w:pPr>
        <w:shd w:val="clear" w:color="auto" w:fill="FFFFFF"/>
        <w:ind w:firstLine="709"/>
        <w:jc w:val="both"/>
      </w:pPr>
      <w:r w:rsidRPr="00102A0E">
        <w:t>В лучшую сторону по организации подготовки населения</w:t>
      </w:r>
      <w:r w:rsidRPr="003760F5">
        <w:rPr>
          <w:color w:val="FF0000"/>
        </w:rPr>
        <w:t xml:space="preserve"> </w:t>
      </w:r>
      <w:r w:rsidR="00102A0E" w:rsidRPr="00495973">
        <w:t>отмечаю</w:t>
      </w:r>
      <w:r w:rsidR="00102A0E">
        <w:t>тся</w:t>
      </w:r>
      <w:r w:rsidR="00102A0E" w:rsidRPr="00495973">
        <w:t xml:space="preserve"> городские округа г. Кострома, г. Галич, г. Шарья, г. Буй, г. Мантурово</w:t>
      </w:r>
      <w:r w:rsidR="009B3E0B">
        <w:t>,</w:t>
      </w:r>
      <w:r w:rsidR="00102A0E" w:rsidRPr="00495973">
        <w:t xml:space="preserve"> Солигаличский, Шарьинский и Кадыйский</w:t>
      </w:r>
      <w:r w:rsidR="009B3E0B" w:rsidRPr="009B3E0B">
        <w:t xml:space="preserve"> </w:t>
      </w:r>
      <w:r w:rsidR="009B3E0B" w:rsidRPr="00495973">
        <w:t>муниципальные районы</w:t>
      </w:r>
      <w:r w:rsidR="009B3E0B">
        <w:t xml:space="preserve"> Костромской области</w:t>
      </w:r>
      <w:r w:rsidR="00102A0E" w:rsidRPr="00495973">
        <w:t>.</w:t>
      </w:r>
    </w:p>
    <w:p w:rsidR="00B25ACC" w:rsidRPr="00E21EEB" w:rsidRDefault="00B25ACC" w:rsidP="00A0295D">
      <w:pPr>
        <w:ind w:firstLine="709"/>
        <w:jc w:val="both"/>
      </w:pPr>
      <w:r w:rsidRPr="00E21EEB">
        <w:t>Основными недостатками в организации подготовки населения</w:t>
      </w:r>
      <w:r w:rsidR="00280752" w:rsidRPr="00E21EEB">
        <w:t xml:space="preserve"> </w:t>
      </w:r>
      <w:r w:rsidRPr="00E21EEB">
        <w:t>являются:</w:t>
      </w:r>
    </w:p>
    <w:p w:rsidR="00070947" w:rsidRPr="00E21EEB" w:rsidRDefault="00E86203" w:rsidP="00A0295D">
      <w:pPr>
        <w:tabs>
          <w:tab w:val="left" w:pos="851"/>
        </w:tabs>
        <w:ind w:firstLine="709"/>
        <w:jc w:val="both"/>
      </w:pPr>
      <w:r w:rsidRPr="00E21EEB">
        <w:t>упрощени</w:t>
      </w:r>
      <w:r w:rsidR="00070947" w:rsidRPr="00E21EEB">
        <w:t>е</w:t>
      </w:r>
      <w:r w:rsidRPr="00E21EEB">
        <w:t xml:space="preserve"> методики</w:t>
      </w:r>
      <w:r w:rsidR="00324557" w:rsidRPr="00E21EEB">
        <w:t xml:space="preserve"> </w:t>
      </w:r>
      <w:r w:rsidRPr="00E21EEB">
        <w:t xml:space="preserve">проведения </w:t>
      </w:r>
      <w:r w:rsidR="004B322F" w:rsidRPr="00E21EEB">
        <w:t>комплексных учений, об</w:t>
      </w:r>
      <w:r w:rsidR="00157F33" w:rsidRPr="00E21EEB">
        <w:t>ъ</w:t>
      </w:r>
      <w:r w:rsidR="004B322F" w:rsidRPr="00E21EEB">
        <w:t>ектовых тренировок и тактико-специальных учений, а иногда и полная их отмена</w:t>
      </w:r>
      <w:r w:rsidR="00157F33" w:rsidRPr="00E21EEB">
        <w:t>;</w:t>
      </w:r>
    </w:p>
    <w:p w:rsidR="00070947" w:rsidRPr="00E21EEB" w:rsidRDefault="00157F33" w:rsidP="00A0295D">
      <w:pPr>
        <w:tabs>
          <w:tab w:val="left" w:pos="851"/>
        </w:tabs>
        <w:ind w:firstLine="709"/>
        <w:jc w:val="both"/>
      </w:pPr>
      <w:r w:rsidRPr="00E21EEB">
        <w:t>с</w:t>
      </w:r>
      <w:r w:rsidR="00C0208A" w:rsidRPr="00E21EEB">
        <w:t>окра</w:t>
      </w:r>
      <w:r w:rsidRPr="00E21EEB">
        <w:t>щ</w:t>
      </w:r>
      <w:r w:rsidR="00C0208A" w:rsidRPr="00E21EEB">
        <w:t>ен</w:t>
      </w:r>
      <w:r w:rsidRPr="00E21EEB">
        <w:t>и</w:t>
      </w:r>
      <w:r w:rsidR="005137CC" w:rsidRPr="00E21EEB">
        <w:t>е</w:t>
      </w:r>
      <w:r w:rsidRPr="00E21EEB">
        <w:t xml:space="preserve"> </w:t>
      </w:r>
      <w:r w:rsidR="00C0208A" w:rsidRPr="00E21EEB">
        <w:t>на об</w:t>
      </w:r>
      <w:r w:rsidRPr="00E21EEB">
        <w:t>ъ</w:t>
      </w:r>
      <w:r w:rsidR="00301084" w:rsidRPr="00E21EEB">
        <w:t>ектах и в организациях учебно-м</w:t>
      </w:r>
      <w:r w:rsidR="00C0208A" w:rsidRPr="00E21EEB">
        <w:t>атериальной базы;</w:t>
      </w:r>
    </w:p>
    <w:p w:rsidR="00122DEE" w:rsidRPr="00E21EEB" w:rsidRDefault="00C0208A" w:rsidP="00A0295D">
      <w:pPr>
        <w:tabs>
          <w:tab w:val="left" w:pos="851"/>
        </w:tabs>
        <w:ind w:firstLine="709"/>
        <w:jc w:val="both"/>
      </w:pPr>
      <w:r w:rsidRPr="00E21EEB">
        <w:t>сокращение финансирования мероприятий</w:t>
      </w:r>
      <w:r w:rsidR="005137CC" w:rsidRPr="00E21EEB">
        <w:t>,</w:t>
      </w:r>
      <w:r w:rsidR="00E65984" w:rsidRPr="00E21EEB">
        <w:t xml:space="preserve"> направленных на обучение населения</w:t>
      </w:r>
      <w:r w:rsidR="004B322F" w:rsidRPr="00E21EEB">
        <w:t xml:space="preserve"> </w:t>
      </w:r>
      <w:r w:rsidR="00733AE0" w:rsidRPr="00E21EEB">
        <w:t xml:space="preserve">в области защиты от чрезвычайных ситуаций и гражданской обороны. </w:t>
      </w:r>
    </w:p>
    <w:p w:rsidR="008411F3" w:rsidRPr="00173E29" w:rsidRDefault="008411F3" w:rsidP="004555F6">
      <w:pPr>
        <w:ind w:firstLine="748"/>
        <w:jc w:val="both"/>
      </w:pPr>
    </w:p>
    <w:p w:rsidR="008B0CCD" w:rsidRPr="00E21EEB" w:rsidRDefault="00E51BB3" w:rsidP="002E05D9">
      <w:pPr>
        <w:ind w:firstLine="709"/>
        <w:jc w:val="both"/>
        <w:rPr>
          <w:b/>
        </w:rPr>
      </w:pPr>
      <w:r w:rsidRPr="00E21EEB">
        <w:rPr>
          <w:b/>
          <w:lang w:val="en-US"/>
        </w:rPr>
        <w:t>II</w:t>
      </w:r>
      <w:r w:rsidRPr="00E21EEB">
        <w:rPr>
          <w:b/>
        </w:rPr>
        <w:t>. Де</w:t>
      </w:r>
      <w:r w:rsidR="00E319DE">
        <w:rPr>
          <w:b/>
        </w:rPr>
        <w:t xml:space="preserve">ятельность </w:t>
      </w:r>
      <w:r w:rsidR="002E05D9" w:rsidRPr="00E21EEB">
        <w:rPr>
          <w:b/>
        </w:rPr>
        <w:t>УМЦ ГОЧС</w:t>
      </w:r>
      <w:r w:rsidR="00122D75">
        <w:rPr>
          <w:b/>
        </w:rPr>
        <w:t xml:space="preserve"> </w:t>
      </w:r>
      <w:r w:rsidR="002E05D9" w:rsidRPr="00E21EEB">
        <w:rPr>
          <w:b/>
        </w:rPr>
        <w:t xml:space="preserve">и курсов </w:t>
      </w:r>
      <w:r w:rsidR="002C1CE7" w:rsidRPr="00E21EEB">
        <w:rPr>
          <w:b/>
        </w:rPr>
        <w:t>гражданской защиты.</w:t>
      </w:r>
    </w:p>
    <w:p w:rsidR="0043610E" w:rsidRPr="00E21EEB" w:rsidRDefault="0043610E" w:rsidP="009F03E5">
      <w:pPr>
        <w:ind w:firstLine="709"/>
        <w:jc w:val="both"/>
      </w:pPr>
      <w:r w:rsidRPr="00E21EEB">
        <w:t>Для подготовки руководящего состава, должностных лиц и работников по вопросам ГО и ЧС в Костромской области имеются Областное государственное казенное образовательное учреждение дополнительного профессионального образования «Учебно-методический центр по гражданской обороне и чрезвычайным ситуациям Костромской области»</w:t>
      </w:r>
      <w:r w:rsidR="002B0BAA" w:rsidRPr="00E21EEB">
        <w:t xml:space="preserve"> (УМЦ ГОЧС)</w:t>
      </w:r>
      <w:r w:rsidRPr="00E21EEB">
        <w:t xml:space="preserve"> и курсы гражданской защиты муниципального казенного учреждения «Центр гражданской защиты города Костромы»</w:t>
      </w:r>
      <w:r w:rsidR="002B0BAA" w:rsidRPr="00E21EEB">
        <w:t xml:space="preserve"> (</w:t>
      </w:r>
      <w:r w:rsidR="00A93417" w:rsidRPr="00E21EEB">
        <w:t>курсы гражданской защиты</w:t>
      </w:r>
      <w:r w:rsidR="002B0BAA" w:rsidRPr="00E21EEB">
        <w:t>)</w:t>
      </w:r>
      <w:r w:rsidRPr="00E21EEB">
        <w:t>.</w:t>
      </w:r>
    </w:p>
    <w:p w:rsidR="0043610E" w:rsidRPr="00E21EEB" w:rsidRDefault="0043610E" w:rsidP="009F03E5">
      <w:pPr>
        <w:ind w:firstLine="709"/>
        <w:jc w:val="both"/>
        <w:rPr>
          <w:b/>
        </w:rPr>
      </w:pPr>
      <w:r w:rsidRPr="00E21EEB">
        <w:t>Областное государственное казенное образовательное учреждение дополнительного профессионального образования «Учебно-методический центр по гражданской обороне и чрезвычайным ситуациям Костромской области» создано постановлением администрации Костромской области от 29.06.2012 № 258-а путем изменения типа существующего государственного бюджетного образовательного учреждения дополнительного профессионального образования - «Учебно-методический центр по гражданской обороне и чрезвычайным ситуациям Костромской области».</w:t>
      </w:r>
      <w:r w:rsidRPr="00E21EEB">
        <w:rPr>
          <w:b/>
        </w:rPr>
        <w:t xml:space="preserve"> </w:t>
      </w:r>
    </w:p>
    <w:p w:rsidR="0043610E" w:rsidRPr="00FA5156" w:rsidRDefault="002B0BAA" w:rsidP="009F03E5">
      <w:pPr>
        <w:ind w:firstLine="709"/>
        <w:jc w:val="both"/>
      </w:pPr>
      <w:r w:rsidRPr="00FA5156">
        <w:t>Д</w:t>
      </w:r>
      <w:r w:rsidR="0043610E" w:rsidRPr="00FA5156">
        <w:t>еятельност</w:t>
      </w:r>
      <w:r w:rsidRPr="00FA5156">
        <w:t>ь</w:t>
      </w:r>
      <w:r w:rsidR="0043610E" w:rsidRPr="00FA5156">
        <w:t xml:space="preserve"> </w:t>
      </w:r>
      <w:r w:rsidRPr="00FA5156">
        <w:t>УМЦ</w:t>
      </w:r>
      <w:r w:rsidR="0043610E" w:rsidRPr="00FA5156">
        <w:t xml:space="preserve"> ГОЧС регламентируется лицензией регистрационный № </w:t>
      </w:r>
      <w:r w:rsidR="00FA5156" w:rsidRPr="00FA5156">
        <w:t>32</w:t>
      </w:r>
      <w:r w:rsidR="0043610E" w:rsidRPr="00FA5156">
        <w:t>-1</w:t>
      </w:r>
      <w:r w:rsidR="00FA5156" w:rsidRPr="00FA5156">
        <w:t>9</w:t>
      </w:r>
      <w:r w:rsidR="0043610E" w:rsidRPr="00FA5156">
        <w:t xml:space="preserve">/П от </w:t>
      </w:r>
      <w:r w:rsidR="00FA5156" w:rsidRPr="00FA5156">
        <w:t>16</w:t>
      </w:r>
      <w:r w:rsidR="00D96312" w:rsidRPr="00FA5156">
        <w:t>.</w:t>
      </w:r>
      <w:r w:rsidR="00FA5156" w:rsidRPr="00FA5156">
        <w:t>09</w:t>
      </w:r>
      <w:r w:rsidR="00D96312" w:rsidRPr="00FA5156">
        <w:t>.201</w:t>
      </w:r>
      <w:r w:rsidR="00FA5156" w:rsidRPr="00FA5156">
        <w:t>9</w:t>
      </w:r>
      <w:r w:rsidR="0043610E" w:rsidRPr="00FA5156">
        <w:t xml:space="preserve"> </w:t>
      </w:r>
      <w:r w:rsidR="00FA5156" w:rsidRPr="00FA5156">
        <w:rPr>
          <w:shd w:val="clear" w:color="auto" w:fill="FFFFFF"/>
        </w:rPr>
        <w:t>(серия 44ЛО1 № 0001374</w:t>
      </w:r>
      <w:r w:rsidRPr="00FA5156">
        <w:rPr>
          <w:shd w:val="clear" w:color="auto" w:fill="FFFFFF"/>
        </w:rPr>
        <w:t>)</w:t>
      </w:r>
      <w:r w:rsidR="0043610E" w:rsidRPr="00FA5156">
        <w:t>, курсов гражданской защиты г</w:t>
      </w:r>
      <w:r w:rsidR="00065CBF" w:rsidRPr="00FA5156">
        <w:t>орода</w:t>
      </w:r>
      <w:r w:rsidR="0043610E" w:rsidRPr="00FA5156">
        <w:t xml:space="preserve"> Костромы</w:t>
      </w:r>
      <w:r w:rsidR="00065CBF" w:rsidRPr="00FA5156">
        <w:t xml:space="preserve"> -</w:t>
      </w:r>
      <w:r w:rsidR="0043610E" w:rsidRPr="00FA5156">
        <w:t xml:space="preserve"> лицензией регистрационный </w:t>
      </w:r>
      <w:r w:rsidR="0043610E" w:rsidRPr="00FA5156">
        <w:rPr>
          <w:szCs w:val="26"/>
        </w:rPr>
        <w:t>№ 146-13/п от 29</w:t>
      </w:r>
      <w:r w:rsidR="00CD0030">
        <w:rPr>
          <w:szCs w:val="26"/>
        </w:rPr>
        <w:t>.10.</w:t>
      </w:r>
      <w:r w:rsidR="0043610E" w:rsidRPr="00FA5156">
        <w:rPr>
          <w:szCs w:val="26"/>
        </w:rPr>
        <w:t>2013 (серия 44Л01</w:t>
      </w:r>
      <w:r w:rsidRPr="00FA5156">
        <w:rPr>
          <w:szCs w:val="26"/>
        </w:rPr>
        <w:t xml:space="preserve"> </w:t>
      </w:r>
      <w:r w:rsidR="0043610E" w:rsidRPr="00FA5156">
        <w:rPr>
          <w:szCs w:val="26"/>
        </w:rPr>
        <w:t>№ 0000476)</w:t>
      </w:r>
      <w:r w:rsidR="0043610E" w:rsidRPr="00FA5156">
        <w:t>, выданные департаментом образования и науки Костромской области.</w:t>
      </w:r>
    </w:p>
    <w:p w:rsidR="0043610E" w:rsidRPr="00FA5156" w:rsidRDefault="0043610E" w:rsidP="009F03E5">
      <w:pPr>
        <w:ind w:firstLine="709"/>
        <w:jc w:val="both"/>
      </w:pPr>
      <w:r w:rsidRPr="00FA5156">
        <w:t>С 1 июля 2005 года УМЦ ГОЧС является юридическим лицом</w:t>
      </w:r>
      <w:r w:rsidR="00065CBF" w:rsidRPr="00FA5156">
        <w:t xml:space="preserve">, </w:t>
      </w:r>
      <w:r w:rsidR="00146187" w:rsidRPr="00FA5156">
        <w:t>укомплектован постоянным</w:t>
      </w:r>
      <w:r w:rsidRPr="00FA5156">
        <w:t xml:space="preserve"> составом на </w:t>
      </w:r>
      <w:r w:rsidR="00D96312" w:rsidRPr="00FA5156">
        <w:t>100</w:t>
      </w:r>
      <w:r w:rsidRPr="00FA5156">
        <w:t>%</w:t>
      </w:r>
      <w:r w:rsidR="00A93417" w:rsidRPr="00FA5156">
        <w:t>, ф</w:t>
      </w:r>
      <w:r w:rsidRPr="00FA5156">
        <w:t>илиалов не имеет</w:t>
      </w:r>
      <w:r w:rsidR="00A93417" w:rsidRPr="00FA5156">
        <w:t>,</w:t>
      </w:r>
      <w:r w:rsidRPr="00FA5156">
        <w:t xml:space="preserve"> </w:t>
      </w:r>
      <w:r w:rsidR="00A93417" w:rsidRPr="00FA5156">
        <w:t>п</w:t>
      </w:r>
      <w:r w:rsidRPr="00FA5156">
        <w:t xml:space="preserve">ропускная способность на 100% обеспечивает повышение квалификации соответствующих категорий обучаемых от </w:t>
      </w:r>
      <w:r w:rsidR="00065CBF" w:rsidRPr="00FA5156">
        <w:t>общего количества</w:t>
      </w:r>
      <w:r w:rsidRPr="00FA5156">
        <w:t xml:space="preserve"> заявок на обучение. </w:t>
      </w:r>
      <w:r w:rsidR="00B515B9">
        <w:t>Руководящий и п</w:t>
      </w:r>
      <w:r w:rsidRPr="00FA5156">
        <w:t>реподавательск</w:t>
      </w:r>
      <w:r w:rsidR="00065CBF" w:rsidRPr="00FA5156">
        <w:t>ий</w:t>
      </w:r>
      <w:r w:rsidRPr="00FA5156">
        <w:t xml:space="preserve"> с</w:t>
      </w:r>
      <w:r w:rsidR="00DA6218">
        <w:t xml:space="preserve">остав </w:t>
      </w:r>
      <w:r w:rsidR="00B515B9" w:rsidRPr="00FA5156">
        <w:t>УМЦ ГОЧС</w:t>
      </w:r>
      <w:r w:rsidR="00B515B9">
        <w:t xml:space="preserve"> </w:t>
      </w:r>
      <w:r w:rsidR="00B515B9">
        <w:rPr>
          <w:bCs/>
        </w:rPr>
        <w:t>1 раз в 3 года</w:t>
      </w:r>
      <w:r w:rsidR="00B515B9">
        <w:t xml:space="preserve"> </w:t>
      </w:r>
      <w:r w:rsidR="00DA6218">
        <w:t>проход</w:t>
      </w:r>
      <w:r w:rsidR="00CD0030">
        <w:t>и</w:t>
      </w:r>
      <w:r w:rsidR="00DA6218">
        <w:t xml:space="preserve">т повышение </w:t>
      </w:r>
      <w:r w:rsidR="00B515B9">
        <w:t xml:space="preserve">квалификации (подготовку) </w:t>
      </w:r>
      <w:r w:rsidR="00DA6218">
        <w:t xml:space="preserve">в </w:t>
      </w:r>
      <w:r w:rsidR="00DA6218" w:rsidRPr="00A376D5">
        <w:rPr>
          <w:bCs/>
        </w:rPr>
        <w:t xml:space="preserve">Институте развития МЧС России </w:t>
      </w:r>
      <w:r w:rsidR="00DA6218">
        <w:rPr>
          <w:bCs/>
        </w:rPr>
        <w:t>ФГБВОУ ВО «</w:t>
      </w:r>
      <w:r w:rsidR="00DA6218" w:rsidRPr="00A376D5">
        <w:rPr>
          <w:bCs/>
        </w:rPr>
        <w:t>Академи</w:t>
      </w:r>
      <w:r w:rsidR="00DA6218">
        <w:rPr>
          <w:bCs/>
        </w:rPr>
        <w:t>я</w:t>
      </w:r>
      <w:r w:rsidR="00DA6218" w:rsidRPr="00A376D5">
        <w:rPr>
          <w:bCs/>
        </w:rPr>
        <w:t xml:space="preserve"> гражданской защиты МЧС России</w:t>
      </w:r>
      <w:r w:rsidR="00DA6218">
        <w:rPr>
          <w:bCs/>
        </w:rPr>
        <w:t>»</w:t>
      </w:r>
      <w:r w:rsidR="00B515B9">
        <w:rPr>
          <w:bCs/>
        </w:rPr>
        <w:t xml:space="preserve">. </w:t>
      </w:r>
    </w:p>
    <w:p w:rsidR="00597AAA" w:rsidRPr="00FA5156" w:rsidRDefault="0043610E" w:rsidP="009F03E5">
      <w:pPr>
        <w:ind w:firstLine="709"/>
        <w:jc w:val="both"/>
      </w:pPr>
      <w:r w:rsidRPr="00FA5156">
        <w:t xml:space="preserve">Для проведения занятий со слушателями </w:t>
      </w:r>
      <w:r w:rsidR="00597AAA" w:rsidRPr="00FA5156">
        <w:t>в УМЦ ГОЧС</w:t>
      </w:r>
      <w:r w:rsidR="00A05F9E" w:rsidRPr="00A05F9E">
        <w:t xml:space="preserve"> </w:t>
      </w:r>
      <w:r w:rsidR="00A05F9E" w:rsidRPr="00FA5156">
        <w:t xml:space="preserve">имеется </w:t>
      </w:r>
      <w:r w:rsidR="00A05F9E">
        <w:t>2</w:t>
      </w:r>
      <w:r w:rsidR="00A05F9E" w:rsidRPr="00FA5156">
        <w:t xml:space="preserve"> учебных класса (класс защиты населения и учебно-методический класс)</w:t>
      </w:r>
      <w:r w:rsidR="00A05F9E">
        <w:t xml:space="preserve">, </w:t>
      </w:r>
      <w:r w:rsidR="00A93417" w:rsidRPr="00FA5156">
        <w:t xml:space="preserve">на курсах </w:t>
      </w:r>
      <w:r w:rsidR="00597AAA" w:rsidRPr="00FA5156">
        <w:rPr>
          <w:spacing w:val="2"/>
          <w:szCs w:val="26"/>
        </w:rPr>
        <w:t>гражданской защиты</w:t>
      </w:r>
      <w:r w:rsidR="00A05F9E">
        <w:rPr>
          <w:spacing w:val="2"/>
          <w:szCs w:val="26"/>
        </w:rPr>
        <w:t xml:space="preserve"> – 1 класс</w:t>
      </w:r>
      <w:r w:rsidRPr="00FA5156">
        <w:t xml:space="preserve">. </w:t>
      </w:r>
    </w:p>
    <w:p w:rsidR="0043610E" w:rsidRPr="00EC5309" w:rsidRDefault="0043610E" w:rsidP="009F03E5">
      <w:pPr>
        <w:ind w:firstLine="709"/>
        <w:jc w:val="both"/>
      </w:pPr>
      <w:r w:rsidRPr="00EC5309">
        <w:t>В течение учебного года в УМЦ ГОЧС систематически провод</w:t>
      </w:r>
      <w:r w:rsidR="00483EF6" w:rsidRPr="00EC5309">
        <w:t>ятся</w:t>
      </w:r>
      <w:r w:rsidRPr="00EC5309">
        <w:t xml:space="preserve"> методиче</w:t>
      </w:r>
      <w:r w:rsidR="00483EF6" w:rsidRPr="00EC5309">
        <w:t>ские совещания, где обсуждаются</w:t>
      </w:r>
      <w:r w:rsidRPr="00EC5309">
        <w:t xml:space="preserve"> вопросы совершенствования подготовки различных категорий слушателей, обобщения и внедрения</w:t>
      </w:r>
      <w:r w:rsidR="00146187" w:rsidRPr="00EC5309">
        <w:t xml:space="preserve"> в практику опыта лучших</w:t>
      </w:r>
      <w:r w:rsidRPr="00EC5309">
        <w:t xml:space="preserve"> преподавателей, улучшения организации и качества проведения занятий. Всего за год проведено </w:t>
      </w:r>
      <w:r w:rsidR="00E018BE">
        <w:t>8</w:t>
      </w:r>
      <w:r w:rsidRPr="00EC5309">
        <w:t xml:space="preserve"> методических совещаний, что способствовало усп</w:t>
      </w:r>
      <w:r w:rsidR="00146187" w:rsidRPr="00EC5309">
        <w:t>ешному выполнению стоящих перед</w:t>
      </w:r>
      <w:r w:rsidRPr="00EC5309">
        <w:t xml:space="preserve"> </w:t>
      </w:r>
      <w:r w:rsidR="00A05F9E">
        <w:t>УМЦ ГОЧС</w:t>
      </w:r>
      <w:r w:rsidRPr="00EC5309">
        <w:t xml:space="preserve"> задач. </w:t>
      </w:r>
    </w:p>
    <w:p w:rsidR="0043610E" w:rsidRPr="00EC5309" w:rsidRDefault="0043610E" w:rsidP="009F03E5">
      <w:pPr>
        <w:ind w:firstLine="709"/>
        <w:jc w:val="both"/>
      </w:pPr>
      <w:r w:rsidRPr="00EC5309">
        <w:t xml:space="preserve">Качество выполненной учебной, методической и других видов работы </w:t>
      </w:r>
      <w:r w:rsidR="004E1B13" w:rsidRPr="00EC5309">
        <w:t xml:space="preserve">преподавательским составом </w:t>
      </w:r>
      <w:r w:rsidRPr="00EC5309">
        <w:t xml:space="preserve">по выполнению индивидуальных планов оценивается на </w:t>
      </w:r>
      <w:r w:rsidR="008A481F">
        <w:t xml:space="preserve">оценку </w:t>
      </w:r>
      <w:r w:rsidRPr="00EC5309">
        <w:t>«хорошо».</w:t>
      </w:r>
    </w:p>
    <w:p w:rsidR="00EB09FF" w:rsidRDefault="008A481F" w:rsidP="005B16C2">
      <w:pPr>
        <w:ind w:firstLine="709"/>
        <w:jc w:val="both"/>
        <w:rPr>
          <w:shd w:val="clear" w:color="auto" w:fill="FFFFFF"/>
        </w:rPr>
      </w:pPr>
      <w:r w:rsidRPr="008A481F">
        <w:t>С целью развития единой системы подготовки населения в области ГО и защиты населения от ЧС природного и техногенного характера за счет применения современных методов обучения и новых форм подготовки различных групп населения в области ГО и защиты от ЧС</w:t>
      </w:r>
      <w:r>
        <w:t xml:space="preserve"> </w:t>
      </w:r>
      <w:r w:rsidR="005B16C2" w:rsidRPr="005B16C2">
        <w:rPr>
          <w:shd w:val="clear" w:color="auto" w:fill="FFFFFF"/>
        </w:rPr>
        <w:t>должностных лиц и работников гражданской обороны в УМЦ ГОЧС организовано проведение занятий методом заочного, дистанционного обучения и частично выездным методом. Каждый преподаватель выезжает в районы области, в среднем, 6 раз за год для проведения занятий. Заочный, диста</w:t>
      </w:r>
      <w:r w:rsidR="00EB09FF">
        <w:rPr>
          <w:shd w:val="clear" w:color="auto" w:fill="FFFFFF"/>
        </w:rPr>
        <w:t>нционный и выездной метод считаю</w:t>
      </w:r>
      <w:r w:rsidR="005B16C2" w:rsidRPr="005B16C2">
        <w:rPr>
          <w:shd w:val="clear" w:color="auto" w:fill="FFFFFF"/>
        </w:rPr>
        <w:t>тся менее эффективным</w:t>
      </w:r>
      <w:r w:rsidR="00F53B20">
        <w:rPr>
          <w:shd w:val="clear" w:color="auto" w:fill="FFFFFF"/>
        </w:rPr>
        <w:t>и</w:t>
      </w:r>
      <w:r w:rsidR="005B16C2" w:rsidRPr="005B16C2">
        <w:rPr>
          <w:shd w:val="clear" w:color="auto" w:fill="FFFFFF"/>
        </w:rPr>
        <w:t xml:space="preserve">, </w:t>
      </w:r>
      <w:r w:rsidR="00F53B20">
        <w:rPr>
          <w:shd w:val="clear" w:color="auto" w:fill="FFFFFF"/>
        </w:rPr>
        <w:t xml:space="preserve">чем очный, </w:t>
      </w:r>
      <w:r w:rsidR="005B16C2" w:rsidRPr="005B16C2">
        <w:rPr>
          <w:shd w:val="clear" w:color="auto" w:fill="FFFFFF"/>
        </w:rPr>
        <w:t>но учитывая санитарно–эпидемиологическую обстановку</w:t>
      </w:r>
      <w:r w:rsidR="00F53B20">
        <w:rPr>
          <w:shd w:val="clear" w:color="auto" w:fill="FFFFFF"/>
        </w:rPr>
        <w:t xml:space="preserve"> и</w:t>
      </w:r>
      <w:r w:rsidR="00EB09FF">
        <w:rPr>
          <w:shd w:val="clear" w:color="auto" w:fill="FFFFFF"/>
        </w:rPr>
        <w:t xml:space="preserve"> </w:t>
      </w:r>
      <w:r w:rsidR="005B16C2" w:rsidRPr="005B16C2">
        <w:rPr>
          <w:shd w:val="clear" w:color="auto" w:fill="FFFFFF"/>
        </w:rPr>
        <w:t xml:space="preserve">финансовые </w:t>
      </w:r>
      <w:r w:rsidR="005B16C2" w:rsidRPr="005B16C2">
        <w:t>трудности муниципальных образований, данный метод является оптимальным.</w:t>
      </w:r>
      <w:r w:rsidR="00EB09FF" w:rsidRPr="00EB09FF">
        <w:rPr>
          <w:shd w:val="clear" w:color="auto" w:fill="FFFFFF"/>
        </w:rPr>
        <w:t xml:space="preserve"> </w:t>
      </w:r>
    </w:p>
    <w:p w:rsidR="0043610E" w:rsidRPr="006E2BF2" w:rsidRDefault="0043610E" w:rsidP="0043610E">
      <w:pPr>
        <w:ind w:firstLine="900"/>
        <w:jc w:val="both"/>
        <w:rPr>
          <w:color w:val="FF0000"/>
        </w:rPr>
      </w:pPr>
    </w:p>
    <w:p w:rsidR="0043610E" w:rsidRPr="007C3363" w:rsidRDefault="0043610E" w:rsidP="00805959">
      <w:pPr>
        <w:jc w:val="center"/>
        <w:rPr>
          <w:b/>
        </w:rPr>
      </w:pPr>
      <w:r w:rsidRPr="00E77FBD">
        <w:rPr>
          <w:b/>
          <w:lang w:val="en-US"/>
        </w:rPr>
        <w:t>III</w:t>
      </w:r>
      <w:r w:rsidRPr="00E77FBD">
        <w:rPr>
          <w:b/>
        </w:rPr>
        <w:t>.</w:t>
      </w:r>
      <w:r w:rsidRPr="007C3363">
        <w:rPr>
          <w:b/>
        </w:rPr>
        <w:t xml:space="preserve"> Состояние подготовки различных групп населения</w:t>
      </w:r>
    </w:p>
    <w:p w:rsidR="0043610E" w:rsidRPr="007C3363" w:rsidRDefault="0043610E" w:rsidP="00A0295D">
      <w:pPr>
        <w:pStyle w:val="a5"/>
        <w:spacing w:after="0"/>
        <w:ind w:left="0" w:firstLine="709"/>
        <w:jc w:val="both"/>
        <w:rPr>
          <w:kern w:val="24"/>
          <w:szCs w:val="28"/>
        </w:rPr>
      </w:pPr>
      <w:r w:rsidRPr="007C3363">
        <w:rPr>
          <w:kern w:val="24"/>
          <w:szCs w:val="28"/>
        </w:rPr>
        <w:t xml:space="preserve">Организация обучения  населения, должностных лиц и специалистов гражданской обороны осуществляется в соответствии с требованиями Федеральных законов, постановлений Правительства Российской Федерации, указаний МЧС России, а также постановления губернатора области. </w:t>
      </w:r>
    </w:p>
    <w:p w:rsidR="00C84883" w:rsidRPr="007C3363" w:rsidRDefault="0043610E" w:rsidP="00C84883">
      <w:pPr>
        <w:suppressAutoHyphens/>
        <w:ind w:firstLine="709"/>
        <w:jc w:val="both"/>
        <w:rPr>
          <w:lang w:eastAsia="ar-SA"/>
        </w:rPr>
      </w:pPr>
      <w:r w:rsidRPr="007C3363">
        <w:rPr>
          <w:kern w:val="24"/>
        </w:rPr>
        <w:t xml:space="preserve">В целях организации подготовки населения Костромской области </w:t>
      </w:r>
      <w:r w:rsidR="00C84883" w:rsidRPr="007C3363">
        <w:rPr>
          <w:kern w:val="24"/>
        </w:rPr>
        <w:t>р</w:t>
      </w:r>
      <w:r w:rsidR="00C84883" w:rsidRPr="007C3363">
        <w:rPr>
          <w:lang w:eastAsia="ar-SA"/>
        </w:rPr>
        <w:t xml:space="preserve">азработаны и утверждены в установленном порядке </w:t>
      </w:r>
      <w:r w:rsidR="002D3619" w:rsidRPr="007C3363">
        <w:rPr>
          <w:lang w:eastAsia="ar-SA"/>
        </w:rPr>
        <w:t>р</w:t>
      </w:r>
      <w:r w:rsidR="00C84883" w:rsidRPr="007C3363">
        <w:rPr>
          <w:lang w:eastAsia="ar-SA"/>
        </w:rPr>
        <w:t>абочие программы обучения населения в области безопасности жизнедеятельности.</w:t>
      </w:r>
    </w:p>
    <w:p w:rsidR="00C84883" w:rsidRPr="00C52211" w:rsidRDefault="00C84883" w:rsidP="00C84883">
      <w:pPr>
        <w:suppressAutoHyphens/>
        <w:ind w:firstLine="709"/>
        <w:jc w:val="both"/>
        <w:rPr>
          <w:lang w:eastAsia="ar-SA"/>
        </w:rPr>
      </w:pPr>
      <w:r w:rsidRPr="00C52211">
        <w:rPr>
          <w:lang w:eastAsia="ar-SA"/>
        </w:rPr>
        <w:t>Программы обучения должностных лиц и специалистов гражданской обороны и единой государственной системы предупреждения и ликвидации чрезвычайных ситуаций</w:t>
      </w:r>
      <w:r w:rsidR="00BB54A0">
        <w:rPr>
          <w:lang w:eastAsia="ar-SA"/>
        </w:rPr>
        <w:t xml:space="preserve"> (ГО и РСЧС)</w:t>
      </w:r>
      <w:r w:rsidRPr="00C52211">
        <w:rPr>
          <w:lang w:eastAsia="ar-SA"/>
        </w:rPr>
        <w:t xml:space="preserve"> в УМЦ ГОЧС и на курсах гражданской защиты утверждены установленным порядком, согласованы с </w:t>
      </w:r>
      <w:r w:rsidR="002F5E26">
        <w:rPr>
          <w:lang w:eastAsia="ar-SA"/>
        </w:rPr>
        <w:t>д</w:t>
      </w:r>
      <w:r w:rsidRPr="00C52211">
        <w:rPr>
          <w:lang w:eastAsia="ar-SA"/>
        </w:rPr>
        <w:t>епартаментом региональной безопасности Костромской области и Главным управлением МЧС России по Костромской области</w:t>
      </w:r>
      <w:r w:rsidR="00BB54A0">
        <w:rPr>
          <w:lang w:eastAsia="ar-SA"/>
        </w:rPr>
        <w:t>.</w:t>
      </w:r>
      <w:r w:rsidRPr="00C52211">
        <w:rPr>
          <w:lang w:eastAsia="ar-SA"/>
        </w:rPr>
        <w:t xml:space="preserve"> </w:t>
      </w:r>
      <w:r w:rsidR="00BB54A0">
        <w:rPr>
          <w:lang w:eastAsia="ar-SA"/>
        </w:rPr>
        <w:t>П</w:t>
      </w:r>
      <w:r w:rsidRPr="00C52211">
        <w:rPr>
          <w:lang w:eastAsia="ar-SA"/>
        </w:rPr>
        <w:t xml:space="preserve">рограммы переработаны в соответствии с требованиями Примерной программы обучения должностных лиц и специалистов ГО и </w:t>
      </w:r>
      <w:r w:rsidR="00BB54A0">
        <w:rPr>
          <w:lang w:eastAsia="ar-SA"/>
        </w:rPr>
        <w:t>РСЧС</w:t>
      </w:r>
      <w:r w:rsidRPr="00C52211">
        <w:rPr>
          <w:lang w:eastAsia="ar-SA"/>
        </w:rPr>
        <w:t xml:space="preserve">, утвержденной Министром МЧС России </w:t>
      </w:r>
      <w:r w:rsidR="00BB54A0">
        <w:rPr>
          <w:lang w:eastAsia="ar-SA"/>
        </w:rPr>
        <w:t xml:space="preserve">        </w:t>
      </w:r>
      <w:r w:rsidR="004036EE" w:rsidRPr="00C52211">
        <w:rPr>
          <w:lang w:eastAsia="ar-SA"/>
        </w:rPr>
        <w:t xml:space="preserve">В.А. Пучковым </w:t>
      </w:r>
      <w:r w:rsidRPr="00C52211">
        <w:rPr>
          <w:lang w:eastAsia="ar-SA"/>
        </w:rPr>
        <w:t>от 28.11.2013 № 2-4-87-36-14 и от 22</w:t>
      </w:r>
      <w:r w:rsidR="00BB54A0">
        <w:rPr>
          <w:lang w:eastAsia="ar-SA"/>
        </w:rPr>
        <w:t>.02.</w:t>
      </w:r>
      <w:r w:rsidRPr="00C52211">
        <w:rPr>
          <w:lang w:eastAsia="ar-SA"/>
        </w:rPr>
        <w:t>2017 № 2-4-71-8-14.</w:t>
      </w:r>
    </w:p>
    <w:p w:rsidR="0069302A" w:rsidRDefault="00997096" w:rsidP="00D92B5D">
      <w:pPr>
        <w:shd w:val="clear" w:color="auto" w:fill="FFFFFF"/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По состоянию на 01.12.2021</w:t>
      </w:r>
      <w:r w:rsidR="00BB54A0">
        <w:rPr>
          <w:lang w:eastAsia="ar-SA"/>
        </w:rPr>
        <w:t xml:space="preserve"> </w:t>
      </w:r>
      <w:r w:rsidR="00C84883" w:rsidRPr="004528E0">
        <w:rPr>
          <w:lang w:eastAsia="ar-SA"/>
        </w:rPr>
        <w:t xml:space="preserve">УМЦ ГОЧС реализует </w:t>
      </w:r>
      <w:r w:rsidR="004528E0" w:rsidRPr="004528E0">
        <w:rPr>
          <w:lang w:eastAsia="ar-SA"/>
        </w:rPr>
        <w:t>22</w:t>
      </w:r>
      <w:r w:rsidR="0069302A">
        <w:rPr>
          <w:lang w:eastAsia="ar-SA"/>
        </w:rPr>
        <w:t xml:space="preserve"> учебные</w:t>
      </w:r>
      <w:r w:rsidR="00C84883" w:rsidRPr="004528E0">
        <w:rPr>
          <w:lang w:eastAsia="ar-SA"/>
        </w:rPr>
        <w:t xml:space="preserve"> программ</w:t>
      </w:r>
      <w:r w:rsidR="004528E0">
        <w:rPr>
          <w:lang w:eastAsia="ar-SA"/>
        </w:rPr>
        <w:t>ы</w:t>
      </w:r>
      <w:r w:rsidR="00C84883" w:rsidRPr="004528E0">
        <w:rPr>
          <w:lang w:eastAsia="ar-SA"/>
        </w:rPr>
        <w:t xml:space="preserve"> по подготовке </w:t>
      </w:r>
      <w:r w:rsidR="0069302A" w:rsidRPr="00D92B5D">
        <w:rPr>
          <w:highlight w:val="white"/>
          <w:shd w:val="clear" w:color="auto" w:fill="FFFF00"/>
          <w:lang w:eastAsia="ar-SA"/>
        </w:rPr>
        <w:t>должностных лиц и работнико</w:t>
      </w:r>
      <w:r w:rsidR="00BB54A0">
        <w:rPr>
          <w:highlight w:val="white"/>
          <w:shd w:val="clear" w:color="auto" w:fill="FFFF00"/>
          <w:lang w:eastAsia="ar-SA"/>
        </w:rPr>
        <w:t>в ГО и РСЧС,</w:t>
      </w:r>
      <w:r w:rsidR="0069302A" w:rsidRPr="00D92B5D">
        <w:rPr>
          <w:highlight w:val="white"/>
          <w:shd w:val="clear" w:color="auto" w:fill="FFFF00"/>
          <w:lang w:eastAsia="ar-SA"/>
        </w:rPr>
        <w:t xml:space="preserve"> различных категорий населения в области гражданской обороны</w:t>
      </w:r>
      <w:r w:rsidR="00BB54A0">
        <w:rPr>
          <w:highlight w:val="white"/>
          <w:shd w:val="clear" w:color="auto" w:fill="FFFF00"/>
          <w:lang w:eastAsia="ar-SA"/>
        </w:rPr>
        <w:t xml:space="preserve">, </w:t>
      </w:r>
      <w:r w:rsidR="0069302A" w:rsidRPr="00D92B5D">
        <w:rPr>
          <w:highlight w:val="white"/>
          <w:shd w:val="clear" w:color="auto" w:fill="FFFF00"/>
          <w:lang w:eastAsia="ar-SA"/>
        </w:rPr>
        <w:t>защиты от чрезвычайных ситуаций</w:t>
      </w:r>
      <w:r w:rsidR="00BB54A0">
        <w:rPr>
          <w:highlight w:val="white"/>
          <w:shd w:val="clear" w:color="auto" w:fill="FFFF00"/>
          <w:lang w:eastAsia="ar-SA"/>
        </w:rPr>
        <w:t xml:space="preserve"> и</w:t>
      </w:r>
      <w:r w:rsidR="0069302A" w:rsidRPr="00D92B5D">
        <w:rPr>
          <w:highlight w:val="white"/>
          <w:shd w:val="clear" w:color="auto" w:fill="FFFF00"/>
          <w:lang w:eastAsia="ar-SA"/>
        </w:rPr>
        <w:t xml:space="preserve"> пожарной безопасности, обеспечения безопасности людей на водных объектах, подготовке дежурно-диспетчерского персонала и операторов системы-112, ответственных лиц за антитеррористическую защиту и личного состава пожарных частей.</w:t>
      </w:r>
    </w:p>
    <w:p w:rsidR="0069302A" w:rsidRPr="007C3363" w:rsidRDefault="0069302A" w:rsidP="00D92B5D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7C3363">
        <w:rPr>
          <w:lang w:eastAsia="ar-SA"/>
        </w:rPr>
        <w:t xml:space="preserve">Одним из основных направлений в учебной работе </w:t>
      </w:r>
      <w:r w:rsidR="00997096">
        <w:rPr>
          <w:lang w:eastAsia="ar-SA"/>
        </w:rPr>
        <w:t>в 2021</w:t>
      </w:r>
      <w:r w:rsidRPr="007C3363">
        <w:rPr>
          <w:lang w:eastAsia="ar-SA"/>
        </w:rPr>
        <w:t xml:space="preserve"> год</w:t>
      </w:r>
      <w:r>
        <w:rPr>
          <w:lang w:eastAsia="ar-SA"/>
        </w:rPr>
        <w:t>у</w:t>
      </w:r>
      <w:r w:rsidRPr="007C3363">
        <w:rPr>
          <w:lang w:eastAsia="ar-SA"/>
        </w:rPr>
        <w:t xml:space="preserve"> стало внедрение новых форм работы с использованием дистанцио</w:t>
      </w:r>
      <w:r>
        <w:rPr>
          <w:lang w:eastAsia="ar-SA"/>
        </w:rPr>
        <w:t>нных образовательных технологий</w:t>
      </w:r>
      <w:r w:rsidRPr="007C3363">
        <w:rPr>
          <w:lang w:eastAsia="ar-SA"/>
        </w:rPr>
        <w:t>.</w:t>
      </w:r>
    </w:p>
    <w:p w:rsidR="00D92B5D" w:rsidRPr="00D92B5D" w:rsidRDefault="00D92B5D" w:rsidP="00D92B5D">
      <w:pPr>
        <w:shd w:val="clear" w:color="auto" w:fill="FFFFFF"/>
        <w:suppressAutoHyphens/>
        <w:ind w:firstLine="709"/>
        <w:jc w:val="both"/>
        <w:rPr>
          <w:highlight w:val="white"/>
          <w:lang w:eastAsia="ar-SA"/>
        </w:rPr>
      </w:pPr>
      <w:r w:rsidRPr="00D92B5D">
        <w:rPr>
          <w:highlight w:val="white"/>
          <w:lang w:eastAsia="ar-SA"/>
        </w:rPr>
        <w:t xml:space="preserve">Курсы гражданской защиты реализуют 5 учебных программ по подготовке различных категорий населения в области гражданской обороны, курсового обучения работающего и неработающего населения в </w:t>
      </w:r>
      <w:r w:rsidR="009D74DB">
        <w:rPr>
          <w:highlight w:val="white"/>
          <w:lang w:eastAsia="ar-SA"/>
        </w:rPr>
        <w:t>области</w:t>
      </w:r>
      <w:r w:rsidRPr="00D92B5D">
        <w:rPr>
          <w:highlight w:val="white"/>
          <w:lang w:eastAsia="ar-SA"/>
        </w:rPr>
        <w:t xml:space="preserve"> защиты от чрезвычайных ситуаций, школы «Юный спасатель», а также профессиональное обучение промышленному альпинизму.</w:t>
      </w:r>
    </w:p>
    <w:p w:rsidR="00D92B5D" w:rsidRPr="00D92B5D" w:rsidRDefault="00D92B5D" w:rsidP="00D92B5D">
      <w:pPr>
        <w:shd w:val="clear" w:color="auto" w:fill="FFFFFF"/>
        <w:suppressAutoHyphens/>
        <w:ind w:firstLine="709"/>
        <w:jc w:val="both"/>
        <w:rPr>
          <w:highlight w:val="white"/>
          <w:lang w:eastAsia="ar-SA"/>
        </w:rPr>
      </w:pPr>
      <w:bookmarkStart w:id="0" w:name="_GoBack"/>
      <w:bookmarkEnd w:id="0"/>
      <w:r w:rsidRPr="00D92B5D">
        <w:rPr>
          <w:highlight w:val="white"/>
          <w:lang w:eastAsia="ar-SA"/>
        </w:rPr>
        <w:t>Для каждой учебной группы составляется расписание занятий, ведется журнал учета занятий и посещаемости. Состояние учебной и методической работы УМЦ ГОЧС и курсов гражданской защиты соответствует требованиям по подготовке слушателей. В учебном процессе УМЦ ГОЧС эффективно используется учебно-материальная база, применяются современные формы и методы обучения с использованием новых технических средств обучения. Методическая работа спланирована и выполняется в полном объеме.</w:t>
      </w:r>
    </w:p>
    <w:p w:rsidR="00D92B5D" w:rsidRPr="007C3363" w:rsidRDefault="00D92B5D" w:rsidP="00D92B5D">
      <w:pPr>
        <w:shd w:val="clear" w:color="auto" w:fill="FFFFFF"/>
        <w:suppressAutoHyphens/>
        <w:ind w:firstLine="709"/>
        <w:jc w:val="both"/>
        <w:rPr>
          <w:lang w:eastAsia="ar-SA"/>
        </w:rPr>
      </w:pPr>
      <w:r w:rsidRPr="00D92B5D">
        <w:rPr>
          <w:highlight w:val="white"/>
          <w:lang w:eastAsia="ar-SA"/>
        </w:rPr>
        <w:t>Укомплектованность и оснащенность УМЦ ГОЧС и курсов гражданской защиты в полном объеме обеспечивает повышение квалификации установленных категорий обучаемых Костромской области с периодичностью, установленной руководящими документами.</w:t>
      </w:r>
    </w:p>
    <w:p w:rsidR="0043610E" w:rsidRPr="004528E0" w:rsidRDefault="0043610E" w:rsidP="00C84883">
      <w:pPr>
        <w:pStyle w:val="a5"/>
        <w:shd w:val="clear" w:color="auto" w:fill="FFFFFF"/>
        <w:spacing w:after="0"/>
        <w:ind w:left="0" w:firstLine="709"/>
        <w:jc w:val="both"/>
      </w:pPr>
      <w:r w:rsidRPr="004528E0">
        <w:t>а) Подготовка руководителей органов государственной власти, муниципальных образований и организаций.</w:t>
      </w:r>
    </w:p>
    <w:p w:rsidR="0043610E" w:rsidRPr="004528E0" w:rsidRDefault="0043610E" w:rsidP="00A0295D">
      <w:pPr>
        <w:tabs>
          <w:tab w:val="left" w:pos="993"/>
        </w:tabs>
        <w:ind w:firstLine="709"/>
        <w:jc w:val="both"/>
      </w:pPr>
      <w:r w:rsidRPr="004528E0">
        <w:t>Подготовка руководителей органов государственной власти, муниципальных образований и организаций в 20</w:t>
      </w:r>
      <w:r w:rsidR="00997096">
        <w:t>21</w:t>
      </w:r>
      <w:r w:rsidRPr="004528E0">
        <w:t xml:space="preserve"> году осуществлялась согласно приказ</w:t>
      </w:r>
      <w:r w:rsidR="00635BCD" w:rsidRPr="004528E0">
        <w:t>ам</w:t>
      </w:r>
      <w:r w:rsidR="00A572DA">
        <w:t xml:space="preserve"> МЧС России от 28.01.2020 № 50</w:t>
      </w:r>
      <w:r w:rsidR="005417C4">
        <w:t xml:space="preserve">, </w:t>
      </w:r>
      <w:r w:rsidRPr="004528E0">
        <w:t xml:space="preserve">от </w:t>
      </w:r>
      <w:r w:rsidR="00A572DA">
        <w:t>24.04</w:t>
      </w:r>
      <w:r w:rsidRPr="004528E0">
        <w:t>.20</w:t>
      </w:r>
      <w:r w:rsidR="00A572DA">
        <w:t>20</w:t>
      </w:r>
      <w:r w:rsidRPr="004528E0">
        <w:t xml:space="preserve"> № </w:t>
      </w:r>
      <w:r w:rsidR="00A572DA">
        <w:t>262</w:t>
      </w:r>
      <w:r w:rsidR="00997096">
        <w:t xml:space="preserve"> и о</w:t>
      </w:r>
      <w:r w:rsidRPr="004528E0">
        <w:t xml:space="preserve">рганизационно-методических указаний губернатора Костромской </w:t>
      </w:r>
      <w:r w:rsidR="00997096">
        <w:t>области по подготовке населения.</w:t>
      </w:r>
    </w:p>
    <w:p w:rsidR="00162795" w:rsidRDefault="00A572DA" w:rsidP="00997096">
      <w:pPr>
        <w:ind w:firstLine="709"/>
        <w:jc w:val="both"/>
      </w:pPr>
      <w:r>
        <w:t>В 2020</w:t>
      </w:r>
      <w:r w:rsidR="0043610E" w:rsidRPr="00E92131">
        <w:t xml:space="preserve"> год</w:t>
      </w:r>
      <w:r w:rsidR="00E92131" w:rsidRPr="00E92131">
        <w:t>у</w:t>
      </w:r>
      <w:r w:rsidR="0043610E" w:rsidRPr="00E92131">
        <w:t xml:space="preserve"> </w:t>
      </w:r>
      <w:r w:rsidR="006435C0" w:rsidRPr="00E92131">
        <w:t xml:space="preserve">в УМЦ ГОЧС </w:t>
      </w:r>
      <w:r w:rsidR="0043610E" w:rsidRPr="00E92131">
        <w:t xml:space="preserve">по данной категории прошли подготовку </w:t>
      </w:r>
      <w:r w:rsidR="00CE2037" w:rsidRPr="00CE2037">
        <w:t xml:space="preserve">330 </w:t>
      </w:r>
    </w:p>
    <w:p w:rsidR="0043610E" w:rsidRPr="00FD25FF" w:rsidRDefault="0043610E" w:rsidP="00A0295D">
      <w:pPr>
        <w:ind w:firstLine="709"/>
        <w:jc w:val="both"/>
      </w:pPr>
      <w:r w:rsidRPr="00FD25FF">
        <w:t xml:space="preserve">б) Подготовка должностных лиц и специалистов </w:t>
      </w:r>
      <w:r w:rsidR="00635BCD" w:rsidRPr="00FD25FF">
        <w:t xml:space="preserve">ГО и </w:t>
      </w:r>
      <w:r w:rsidRPr="00FD25FF">
        <w:t xml:space="preserve">РСЧС. </w:t>
      </w:r>
    </w:p>
    <w:p w:rsidR="001673B1" w:rsidRPr="00C52211" w:rsidRDefault="0043610E" w:rsidP="001673B1">
      <w:pPr>
        <w:suppressAutoHyphens/>
        <w:ind w:firstLine="709"/>
        <w:jc w:val="both"/>
        <w:rPr>
          <w:lang w:eastAsia="ar-SA"/>
        </w:rPr>
      </w:pPr>
      <w:r w:rsidRPr="00FD25FF">
        <w:t xml:space="preserve">Подготовка должностных лиц и </w:t>
      </w:r>
      <w:r w:rsidR="007B7CFF" w:rsidRPr="00FD25FF">
        <w:t>работников</w:t>
      </w:r>
      <w:r w:rsidRPr="00FD25FF">
        <w:t xml:space="preserve"> </w:t>
      </w:r>
      <w:r w:rsidR="00635BCD" w:rsidRPr="00FD25FF">
        <w:t xml:space="preserve">ГО и </w:t>
      </w:r>
      <w:r w:rsidRPr="00FD25FF">
        <w:t xml:space="preserve">РСЧС осуществлялась в </w:t>
      </w:r>
      <w:r w:rsidR="00583326" w:rsidRPr="00FD25FF">
        <w:t>УМЦ</w:t>
      </w:r>
      <w:r w:rsidRPr="00FD25FF">
        <w:t xml:space="preserve"> ГОЧС по «Программе обучения должностных лиц и специалистов гражданской обороны и единой государственной системы предупреждения и лик</w:t>
      </w:r>
      <w:r w:rsidR="0096021A">
        <w:t>видации чрезвычайных ситуаций»</w:t>
      </w:r>
    </w:p>
    <w:p w:rsidR="00162795" w:rsidRPr="00162795" w:rsidRDefault="0043610E" w:rsidP="00A0295D">
      <w:pPr>
        <w:ind w:firstLine="709"/>
        <w:jc w:val="both"/>
      </w:pPr>
      <w:r w:rsidRPr="00162795">
        <w:t>в) Подготовка работающего населения</w:t>
      </w:r>
      <w:r w:rsidR="00162795" w:rsidRPr="00162795">
        <w:t xml:space="preserve">. </w:t>
      </w:r>
    </w:p>
    <w:p w:rsidR="0043610E" w:rsidRPr="00162795" w:rsidRDefault="0043610E" w:rsidP="00A0295D">
      <w:pPr>
        <w:pStyle w:val="a6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162795">
        <w:rPr>
          <w:rFonts w:ascii="Times New Roman" w:hAnsi="Times New Roman"/>
          <w:kern w:val="24"/>
          <w:sz w:val="28"/>
          <w:szCs w:val="28"/>
        </w:rPr>
        <w:t xml:space="preserve">Организация </w:t>
      </w:r>
      <w:r w:rsidR="00E77637">
        <w:rPr>
          <w:rFonts w:ascii="Times New Roman" w:hAnsi="Times New Roman"/>
          <w:kern w:val="24"/>
          <w:sz w:val="28"/>
          <w:szCs w:val="28"/>
        </w:rPr>
        <w:t>подготовки</w:t>
      </w:r>
      <w:r w:rsidRPr="00162795">
        <w:rPr>
          <w:rFonts w:ascii="Times New Roman" w:hAnsi="Times New Roman"/>
          <w:kern w:val="24"/>
          <w:sz w:val="28"/>
          <w:szCs w:val="28"/>
        </w:rPr>
        <w:t xml:space="preserve"> населения, занятого в сфере производства и обслуживания проводилась в соответствии с требованиями нормативных правовых документов Российской Федерации, Костромской области и методических указаний МЧС России.</w:t>
      </w:r>
    </w:p>
    <w:p w:rsidR="00A54EBC" w:rsidRDefault="00E77637" w:rsidP="00A0295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</w:t>
      </w:r>
      <w:r w:rsidR="0043610E" w:rsidRPr="00162795">
        <w:rPr>
          <w:rFonts w:ascii="Times New Roman" w:hAnsi="Times New Roman"/>
          <w:sz w:val="28"/>
          <w:szCs w:val="28"/>
        </w:rPr>
        <w:t>работающего населения производи</w:t>
      </w:r>
      <w:r w:rsidR="004D6386">
        <w:rPr>
          <w:rFonts w:ascii="Times New Roman" w:hAnsi="Times New Roman"/>
          <w:sz w:val="28"/>
          <w:szCs w:val="28"/>
        </w:rPr>
        <w:t>ла</w:t>
      </w:r>
      <w:r w:rsidR="00F030F8">
        <w:rPr>
          <w:rFonts w:ascii="Times New Roman" w:hAnsi="Times New Roman"/>
          <w:sz w:val="28"/>
          <w:szCs w:val="28"/>
        </w:rPr>
        <w:t>сь</w:t>
      </w:r>
      <w:r w:rsidR="0043610E" w:rsidRPr="00162795">
        <w:rPr>
          <w:rFonts w:ascii="Times New Roman" w:hAnsi="Times New Roman"/>
          <w:sz w:val="28"/>
          <w:szCs w:val="28"/>
        </w:rPr>
        <w:t xml:space="preserve"> по месту работы руководителями групп занятий по 19-часовой программе, а также в ходе учений и тренировок. </w:t>
      </w:r>
    </w:p>
    <w:p w:rsidR="00A54EBC" w:rsidRPr="00CA03BB" w:rsidRDefault="00A54EBC" w:rsidP="00997096">
      <w:pPr>
        <w:pStyle w:val="a6"/>
        <w:ind w:firstLine="709"/>
        <w:jc w:val="both"/>
        <w:rPr>
          <w:kern w:val="24"/>
        </w:rPr>
      </w:pPr>
      <w:r>
        <w:rPr>
          <w:rFonts w:ascii="Times New Roman" w:hAnsi="Times New Roman"/>
          <w:sz w:val="28"/>
          <w:szCs w:val="28"/>
        </w:rPr>
        <w:t>Л</w:t>
      </w:r>
      <w:r w:rsidRPr="00162795"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а, ответственные</w:t>
      </w:r>
      <w:r w:rsidRPr="00162795">
        <w:rPr>
          <w:rFonts w:ascii="Times New Roman" w:hAnsi="Times New Roman"/>
          <w:sz w:val="28"/>
          <w:szCs w:val="28"/>
        </w:rPr>
        <w:t xml:space="preserve"> за подготовку в организациях</w:t>
      </w:r>
      <w:r>
        <w:rPr>
          <w:rFonts w:ascii="Times New Roman" w:hAnsi="Times New Roman"/>
          <w:sz w:val="28"/>
          <w:szCs w:val="28"/>
        </w:rPr>
        <w:t>, проходят обучение</w:t>
      </w:r>
      <w:r w:rsidR="0043610E" w:rsidRPr="00162795">
        <w:rPr>
          <w:rFonts w:ascii="Times New Roman" w:hAnsi="Times New Roman"/>
          <w:sz w:val="28"/>
          <w:szCs w:val="28"/>
        </w:rPr>
        <w:t xml:space="preserve"> в УМЦ ГОЧС и на курсах гражданской защиты</w:t>
      </w:r>
      <w:r w:rsidR="00215A36">
        <w:rPr>
          <w:rFonts w:ascii="Times New Roman" w:hAnsi="Times New Roman"/>
          <w:sz w:val="28"/>
          <w:szCs w:val="28"/>
        </w:rPr>
        <w:t xml:space="preserve">. </w:t>
      </w:r>
    </w:p>
    <w:p w:rsidR="000B77DC" w:rsidRPr="001B35F6" w:rsidRDefault="0043610E" w:rsidP="00A0295D">
      <w:pPr>
        <w:pStyle w:val="a6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1B35F6">
        <w:rPr>
          <w:rFonts w:ascii="Times New Roman" w:hAnsi="Times New Roman"/>
          <w:kern w:val="24"/>
          <w:sz w:val="28"/>
          <w:szCs w:val="28"/>
        </w:rPr>
        <w:t>На предприятиях, в организациях и учреждениях приказами руководителей определены учебные группы, утверждены рабочие программы подготовки. Основной метод обучения - лекции, беседы. Ос</w:t>
      </w:r>
      <w:r w:rsidR="00842AB5" w:rsidRPr="001B35F6">
        <w:rPr>
          <w:rFonts w:ascii="Times New Roman" w:hAnsi="Times New Roman"/>
          <w:kern w:val="24"/>
          <w:sz w:val="28"/>
          <w:szCs w:val="28"/>
        </w:rPr>
        <w:t xml:space="preserve">новные </w:t>
      </w:r>
      <w:r w:rsidRPr="001B35F6">
        <w:rPr>
          <w:rFonts w:ascii="Times New Roman" w:hAnsi="Times New Roman"/>
          <w:kern w:val="24"/>
          <w:sz w:val="28"/>
          <w:szCs w:val="28"/>
        </w:rPr>
        <w:t xml:space="preserve">темы – изучение мер безопасности и действия работников при угрозе и возникновении ЧС и террористических акций, оказание само- и взаимопомощи и действия по сигналам оповещения. </w:t>
      </w:r>
    </w:p>
    <w:p w:rsidR="00CA03BB" w:rsidRDefault="0043610E" w:rsidP="00A0295D">
      <w:pPr>
        <w:ind w:firstLine="709"/>
        <w:jc w:val="both"/>
      </w:pPr>
      <w:r w:rsidRPr="00CA03BB">
        <w:t xml:space="preserve">г) Подготовка </w:t>
      </w:r>
      <w:r w:rsidR="00CA03BB" w:rsidRPr="00CA03BB">
        <w:t xml:space="preserve">спасательных служб </w:t>
      </w:r>
      <w:r w:rsidR="00A30B5D">
        <w:t xml:space="preserve">и </w:t>
      </w:r>
      <w:r w:rsidR="00CA03BB" w:rsidRPr="00CA03BB">
        <w:t>формирований</w:t>
      </w:r>
      <w:r w:rsidR="00CA03BB">
        <w:t>.</w:t>
      </w:r>
    </w:p>
    <w:p w:rsidR="0043610E" w:rsidRPr="00CA03BB" w:rsidRDefault="0043610E" w:rsidP="00A0295D">
      <w:pPr>
        <w:ind w:firstLine="709"/>
        <w:jc w:val="both"/>
      </w:pPr>
      <w:r w:rsidRPr="00CA03BB">
        <w:t xml:space="preserve">Подготовка личного состава спасательных служб </w:t>
      </w:r>
      <w:r w:rsidR="00CA03BB" w:rsidRPr="00CA03BB">
        <w:t xml:space="preserve">и формирований </w:t>
      </w:r>
      <w:r w:rsidRPr="00CA03BB">
        <w:t>проводилась согласно программам обучения личного состава нештатных аварийно-спасательных фо</w:t>
      </w:r>
      <w:r w:rsidR="0096021A">
        <w:t>рмирований и спасательных служб</w:t>
      </w:r>
      <w:r w:rsidRPr="001B35F6">
        <w:t>.</w:t>
      </w:r>
      <w:r w:rsidRPr="00CA03BB">
        <w:t xml:space="preserve"> </w:t>
      </w:r>
    </w:p>
    <w:p w:rsidR="00BB0DE6" w:rsidRPr="007C3363" w:rsidRDefault="00F6709C" w:rsidP="00A0295D">
      <w:pPr>
        <w:ind w:firstLine="709"/>
        <w:jc w:val="both"/>
      </w:pPr>
      <w:r w:rsidRPr="007C3363">
        <w:t>д</w:t>
      </w:r>
      <w:r w:rsidR="00BB0DE6" w:rsidRPr="007C3363">
        <w:t>)</w:t>
      </w:r>
      <w:r w:rsidR="00EC5481" w:rsidRPr="007C3363">
        <w:t xml:space="preserve"> </w:t>
      </w:r>
      <w:r w:rsidR="007F4618" w:rsidRPr="007C3363">
        <w:t xml:space="preserve">Подготовка </w:t>
      </w:r>
      <w:r w:rsidR="00BB0DE6" w:rsidRPr="007C3363">
        <w:t>учащи</w:t>
      </w:r>
      <w:r w:rsidR="007F4618" w:rsidRPr="007C3363">
        <w:t>х</w:t>
      </w:r>
      <w:r w:rsidR="00BB0DE6" w:rsidRPr="007C3363">
        <w:t>ся и студент</w:t>
      </w:r>
      <w:r w:rsidR="007F4618" w:rsidRPr="007C3363">
        <w:t>ов</w:t>
      </w:r>
      <w:r w:rsidR="00BB0DE6" w:rsidRPr="007C3363">
        <w:t xml:space="preserve"> </w:t>
      </w:r>
      <w:r w:rsidR="007C3363" w:rsidRPr="007C3363">
        <w:t>в общеобразовательных организациях</w:t>
      </w:r>
      <w:r w:rsidR="00BB0DE6" w:rsidRPr="007C3363">
        <w:t xml:space="preserve">, </w:t>
      </w:r>
      <w:r w:rsidR="007C3363" w:rsidRPr="007C3363">
        <w:t>в организациях среднего профессионального образования</w:t>
      </w:r>
      <w:r w:rsidR="0096021A">
        <w:t xml:space="preserve"> и</w:t>
      </w:r>
      <w:r w:rsidR="007C3363" w:rsidRPr="007C3363">
        <w:t xml:space="preserve"> в организациях высшего образования.</w:t>
      </w:r>
    </w:p>
    <w:p w:rsidR="00D037AE" w:rsidRPr="007C3363" w:rsidRDefault="00D037AE" w:rsidP="00F07E72">
      <w:pPr>
        <w:widowControl w:val="0"/>
        <w:autoSpaceDE w:val="0"/>
        <w:autoSpaceDN w:val="0"/>
        <w:adjustRightInd w:val="0"/>
        <w:ind w:firstLine="709"/>
        <w:jc w:val="both"/>
      </w:pPr>
      <w:r w:rsidRPr="007C3363">
        <w:t>В состав системы образ</w:t>
      </w:r>
      <w:r w:rsidR="003E54F2" w:rsidRPr="007C3363">
        <w:t>ования Костромской области входя</w:t>
      </w:r>
      <w:r w:rsidRPr="007C3363">
        <w:t>т:</w:t>
      </w:r>
    </w:p>
    <w:p w:rsidR="00D037AE" w:rsidRPr="007C3363" w:rsidRDefault="00D037AE" w:rsidP="00F07E72">
      <w:pPr>
        <w:tabs>
          <w:tab w:val="left" w:pos="993"/>
        </w:tabs>
        <w:ind w:firstLine="709"/>
        <w:jc w:val="both"/>
      </w:pPr>
      <w:r w:rsidRPr="007C3363">
        <w:t xml:space="preserve">образовательных организаций высшего образования – </w:t>
      </w:r>
      <w:r w:rsidR="000C5733">
        <w:t>4</w:t>
      </w:r>
      <w:r w:rsidRPr="007C3363">
        <w:t xml:space="preserve"> </w:t>
      </w:r>
      <w:r w:rsidR="00A10521" w:rsidRPr="007C3363">
        <w:t>государственных</w:t>
      </w:r>
      <w:r w:rsidRPr="007C3363">
        <w:t>;</w:t>
      </w:r>
    </w:p>
    <w:p w:rsidR="00496400" w:rsidRPr="000A2C92" w:rsidRDefault="00496400" w:rsidP="00F07E72">
      <w:pPr>
        <w:tabs>
          <w:tab w:val="left" w:pos="993"/>
        </w:tabs>
        <w:ind w:firstLine="709"/>
        <w:jc w:val="both"/>
      </w:pPr>
      <w:r w:rsidRPr="000A2C92">
        <w:t>учреждений среднего профессионального образования – 2</w:t>
      </w:r>
      <w:r w:rsidR="00463D6D" w:rsidRPr="000A2C92">
        <w:t>8</w:t>
      </w:r>
      <w:r w:rsidR="00695518" w:rsidRPr="000A2C92">
        <w:t xml:space="preserve"> </w:t>
      </w:r>
      <w:r w:rsidRPr="000A2C92">
        <w:t>(государственных</w:t>
      </w:r>
      <w:r w:rsidR="004812FE" w:rsidRPr="000A2C92">
        <w:t xml:space="preserve"> </w:t>
      </w:r>
      <w:r w:rsidR="00695518" w:rsidRPr="000A2C92">
        <w:t>- 25</w:t>
      </w:r>
      <w:r w:rsidR="004812FE" w:rsidRPr="000A2C92">
        <w:t xml:space="preserve">, негосударственных - </w:t>
      </w:r>
      <w:r w:rsidR="00463D6D" w:rsidRPr="000A2C92">
        <w:t>3</w:t>
      </w:r>
      <w:r w:rsidRPr="000A2C92">
        <w:t>);</w:t>
      </w:r>
    </w:p>
    <w:p w:rsidR="00D037AE" w:rsidRPr="000A2C92" w:rsidRDefault="00D037AE" w:rsidP="00F07E72">
      <w:pPr>
        <w:tabs>
          <w:tab w:val="left" w:pos="993"/>
        </w:tabs>
        <w:ind w:firstLine="709"/>
        <w:jc w:val="both"/>
      </w:pPr>
      <w:r w:rsidRPr="000A2C92">
        <w:t>обще</w:t>
      </w:r>
      <w:r w:rsidR="00FC25B7" w:rsidRPr="000A2C92">
        <w:t xml:space="preserve">образовательных организаций – </w:t>
      </w:r>
      <w:r w:rsidR="00F94FBD" w:rsidRPr="000A2C92">
        <w:t>29</w:t>
      </w:r>
      <w:r w:rsidR="000A2C92" w:rsidRPr="000A2C92">
        <w:t>3</w:t>
      </w:r>
      <w:r w:rsidRPr="000A2C92">
        <w:t xml:space="preserve"> </w:t>
      </w:r>
      <w:r w:rsidR="00602249">
        <w:t>государственных</w:t>
      </w:r>
      <w:r w:rsidRPr="000A2C92">
        <w:t>.</w:t>
      </w:r>
    </w:p>
    <w:p w:rsidR="00CA26C1" w:rsidRPr="001D4527" w:rsidRDefault="00FC25B7" w:rsidP="00414D05">
      <w:pPr>
        <w:tabs>
          <w:tab w:val="right" w:pos="9355"/>
        </w:tabs>
        <w:ind w:firstLine="709"/>
        <w:jc w:val="both"/>
      </w:pPr>
      <w:r w:rsidRPr="001D4527">
        <w:t>Всего</w:t>
      </w:r>
      <w:r w:rsidR="00CA26C1" w:rsidRPr="001D4527">
        <w:t xml:space="preserve"> на территории Костромской области</w:t>
      </w:r>
      <w:r w:rsidRPr="001D4527">
        <w:t xml:space="preserve"> </w:t>
      </w:r>
      <w:r w:rsidR="008B761F" w:rsidRPr="001D4527">
        <w:t xml:space="preserve">осуществляют </w:t>
      </w:r>
      <w:r w:rsidR="006F429D">
        <w:t>подготовку</w:t>
      </w:r>
      <w:r w:rsidR="008B761F" w:rsidRPr="001D4527">
        <w:t xml:space="preserve"> по курсу ОБЖ </w:t>
      </w:r>
      <w:r w:rsidR="00CA26C1" w:rsidRPr="001D4527">
        <w:t>(БЖД) 2</w:t>
      </w:r>
      <w:r w:rsidR="0096021A">
        <w:t>8</w:t>
      </w:r>
      <w:r w:rsidR="000B4D1D">
        <w:t>7</w:t>
      </w:r>
      <w:r w:rsidR="008B761F" w:rsidRPr="001D4527">
        <w:t xml:space="preserve"> </w:t>
      </w:r>
      <w:r w:rsidRPr="001D4527">
        <w:t>преподавател</w:t>
      </w:r>
      <w:r w:rsidR="0096021A">
        <w:t>ей</w:t>
      </w:r>
      <w:r w:rsidR="00CA26C1" w:rsidRPr="001D4527">
        <w:t>:</w:t>
      </w:r>
    </w:p>
    <w:p w:rsidR="00CA26C1" w:rsidRPr="001D4527" w:rsidRDefault="00CA26C1" w:rsidP="00CA26C1">
      <w:pPr>
        <w:ind w:right="-58" w:firstLine="708"/>
        <w:jc w:val="both"/>
      </w:pPr>
      <w:r w:rsidRPr="001D4527">
        <w:t>в системе общего образования работают 2</w:t>
      </w:r>
      <w:r w:rsidR="00C03985" w:rsidRPr="001D4527">
        <w:t>4</w:t>
      </w:r>
      <w:r w:rsidR="000B4D1D">
        <w:t>7</w:t>
      </w:r>
      <w:r w:rsidRPr="001D4527">
        <w:t xml:space="preserve"> преподавател</w:t>
      </w:r>
      <w:r w:rsidR="00C03985" w:rsidRPr="001D4527">
        <w:t>ей</w:t>
      </w:r>
      <w:r w:rsidRPr="001D4527">
        <w:t xml:space="preserve"> (в том числе 4</w:t>
      </w:r>
      <w:r w:rsidR="00C03985" w:rsidRPr="001D4527">
        <w:t>4</w:t>
      </w:r>
      <w:r w:rsidRPr="001D4527">
        <w:t xml:space="preserve"> </w:t>
      </w:r>
      <w:r w:rsidR="00F07E72" w:rsidRPr="001D4527">
        <w:t>по совместительству</w:t>
      </w:r>
      <w:r w:rsidRPr="001D4527">
        <w:t>);</w:t>
      </w:r>
    </w:p>
    <w:p w:rsidR="00CA26C1" w:rsidRPr="001D4527" w:rsidRDefault="00CA26C1" w:rsidP="00CA26C1">
      <w:pPr>
        <w:ind w:right="-58" w:firstLine="708"/>
        <w:jc w:val="both"/>
      </w:pPr>
      <w:r w:rsidRPr="001D4527">
        <w:t xml:space="preserve">в учреждениях профессионального образования – </w:t>
      </w:r>
      <w:r w:rsidR="00C03985" w:rsidRPr="001D4527">
        <w:t>2</w:t>
      </w:r>
      <w:r w:rsidR="000B4D1D">
        <w:t>8</w:t>
      </w:r>
      <w:r w:rsidRPr="001D4527">
        <w:t xml:space="preserve"> преподавателей (в т.ч. 5 </w:t>
      </w:r>
      <w:r w:rsidR="00F07E72" w:rsidRPr="001D4527">
        <w:t>по совместительству</w:t>
      </w:r>
      <w:r w:rsidRPr="001D4527">
        <w:t>);</w:t>
      </w:r>
    </w:p>
    <w:p w:rsidR="00CA26C1" w:rsidRPr="001D4527" w:rsidRDefault="00CA26C1" w:rsidP="00CA26C1">
      <w:pPr>
        <w:ind w:right="-58" w:firstLine="708"/>
        <w:jc w:val="both"/>
      </w:pPr>
      <w:r w:rsidRPr="001D4527">
        <w:t>в высших учебных заведениях – 12 преподавателей.</w:t>
      </w:r>
    </w:p>
    <w:p w:rsidR="00881973" w:rsidRPr="00551E0E" w:rsidRDefault="00881973" w:rsidP="00881973">
      <w:pPr>
        <w:ind w:firstLine="709"/>
        <w:jc w:val="both"/>
      </w:pPr>
      <w:r w:rsidRPr="00551E0E">
        <w:t>Подготовка и переподготовка преподавателей ОБЖ (БЖД) в 20</w:t>
      </w:r>
      <w:r w:rsidR="00997096">
        <w:t>21</w:t>
      </w:r>
      <w:r w:rsidR="00CC0D0D">
        <w:t xml:space="preserve"> </w:t>
      </w:r>
      <w:r w:rsidRPr="00551E0E">
        <w:t xml:space="preserve">году </w:t>
      </w:r>
      <w:r w:rsidR="0043692C" w:rsidRPr="00551E0E">
        <w:t xml:space="preserve">в Институте развития МЧС России АГЗ МЧС России и в УМЦ ГОЧС </w:t>
      </w:r>
      <w:r w:rsidRPr="00551E0E">
        <w:t xml:space="preserve">проводилась по 36-ти часовой программе. </w:t>
      </w:r>
    </w:p>
    <w:p w:rsidR="00621453" w:rsidRPr="001D4527" w:rsidRDefault="00621453" w:rsidP="00A0295D">
      <w:pPr>
        <w:ind w:firstLine="709"/>
        <w:jc w:val="both"/>
      </w:pPr>
      <w:r w:rsidRPr="000A2C92">
        <w:t xml:space="preserve">Во всех общеобразовательных </w:t>
      </w:r>
      <w:r w:rsidR="000A2C92" w:rsidRPr="000A2C92">
        <w:t>организациях</w:t>
      </w:r>
      <w:r w:rsidRPr="000A2C92">
        <w:t xml:space="preserve">, </w:t>
      </w:r>
      <w:r w:rsidR="000A2C92" w:rsidRPr="000A2C92">
        <w:t>организациях среднего профессионального образования, в организациях высшего образования</w:t>
      </w:r>
      <w:r w:rsidRPr="000A2C92">
        <w:t xml:space="preserve"> имеются планы и учебные программы по вопросам защиты насе</w:t>
      </w:r>
      <w:r w:rsidR="008E1416" w:rsidRPr="000A2C92">
        <w:t xml:space="preserve">ления и </w:t>
      </w:r>
      <w:r w:rsidR="008E1416" w:rsidRPr="001D4527">
        <w:t>территорий от ЧС, которые периодически уточняются.</w:t>
      </w:r>
    </w:p>
    <w:p w:rsidR="004C0FA2" w:rsidRPr="001D4527" w:rsidRDefault="004C0FA2" w:rsidP="00A0295D">
      <w:pPr>
        <w:ind w:firstLine="709"/>
        <w:jc w:val="both"/>
      </w:pPr>
      <w:r w:rsidRPr="001D4527">
        <w:t>Предметные кабинеты ОБЖ</w:t>
      </w:r>
      <w:r w:rsidR="002F77DC" w:rsidRPr="001D4527">
        <w:t xml:space="preserve"> (БЖД)</w:t>
      </w:r>
      <w:r w:rsidRPr="001D4527">
        <w:t>, уголки ГО имеются во всех образовательных организациях области</w:t>
      </w:r>
      <w:r w:rsidR="002F77DC" w:rsidRPr="001D4527">
        <w:t xml:space="preserve"> </w:t>
      </w:r>
      <w:r w:rsidRPr="001D4527">
        <w:t>(2</w:t>
      </w:r>
      <w:r w:rsidR="008935D9" w:rsidRPr="001D4527">
        <w:t>9</w:t>
      </w:r>
      <w:r w:rsidR="00B52440" w:rsidRPr="001D4527">
        <w:t>3</w:t>
      </w:r>
      <w:r w:rsidRPr="001D4527">
        <w:t xml:space="preserve"> кабинет</w:t>
      </w:r>
      <w:r w:rsidR="00B52440" w:rsidRPr="001D4527">
        <w:t>а</w:t>
      </w:r>
      <w:r w:rsidRPr="001D4527">
        <w:t xml:space="preserve">). В системе образования каждого муниципального образования Костромской области созданы показательные (базовые) предметные кабинеты курса ОБЖ. </w:t>
      </w:r>
    </w:p>
    <w:p w:rsidR="00E7385F" w:rsidRPr="000A2C92" w:rsidRDefault="00E7385F" w:rsidP="00A0295D">
      <w:pPr>
        <w:ind w:firstLine="709"/>
        <w:jc w:val="both"/>
      </w:pPr>
      <w:r w:rsidRPr="000A2C92">
        <w:t xml:space="preserve">Уголки ГО имеются во всех образовательных учреждениях области. </w:t>
      </w:r>
    </w:p>
    <w:p w:rsidR="00E7385F" w:rsidRPr="000A2C92" w:rsidRDefault="00E7385F" w:rsidP="00A0295D">
      <w:pPr>
        <w:ind w:firstLine="709"/>
        <w:jc w:val="both"/>
      </w:pPr>
      <w:r w:rsidRPr="000A2C92">
        <w:t>Укомплектованность учебниками по курсу ОБЖ (БЖД) составляет</w:t>
      </w:r>
      <w:r w:rsidR="002F77DC">
        <w:t xml:space="preserve"> </w:t>
      </w:r>
      <w:r w:rsidR="002F77DC" w:rsidRPr="000A2C92">
        <w:t>100 %</w:t>
      </w:r>
      <w:r w:rsidR="002F77DC" w:rsidRPr="002F77DC">
        <w:t xml:space="preserve"> </w:t>
      </w:r>
      <w:r w:rsidR="002F77DC" w:rsidRPr="000A2C92">
        <w:t>от потребности</w:t>
      </w:r>
      <w:r w:rsidR="002F77DC">
        <w:t>.</w:t>
      </w:r>
    </w:p>
    <w:p w:rsidR="0018031D" w:rsidRDefault="009B3E0B" w:rsidP="00A0295D">
      <w:pPr>
        <w:ind w:firstLine="709"/>
        <w:jc w:val="both"/>
        <w:rPr>
          <w:lang w:eastAsia="ar-SA"/>
        </w:rPr>
      </w:pPr>
      <w:r>
        <w:rPr>
          <w:lang w:eastAsia="ar-SA"/>
        </w:rPr>
        <w:t>Главным управлением МЧС России по Костромской области п</w:t>
      </w:r>
      <w:r w:rsidR="00A01CE0" w:rsidRPr="000A2C92">
        <w:rPr>
          <w:lang w:eastAsia="ar-SA"/>
        </w:rPr>
        <w:t>роводится работа по популяризации ежемесячного журнала «Основы безопасности жизнедеятельности».</w:t>
      </w:r>
      <w:r w:rsidR="0018031D">
        <w:rPr>
          <w:lang w:eastAsia="ar-SA"/>
        </w:rPr>
        <w:t xml:space="preserve"> </w:t>
      </w:r>
    </w:p>
    <w:p w:rsidR="004C0FA2" w:rsidRPr="000A2C92" w:rsidRDefault="004C0FA2" w:rsidP="00A0295D">
      <w:pPr>
        <w:ind w:firstLine="709"/>
        <w:jc w:val="both"/>
      </w:pPr>
      <w:r w:rsidRPr="000A2C92">
        <w:t>Тренировки действиям при угрозе и возникновении пожар</w:t>
      </w:r>
      <w:r w:rsidR="009569EB">
        <w:t>ов</w:t>
      </w:r>
      <w:r w:rsidRPr="000A2C92">
        <w:t>, чрезвычайным ситуациям природного, техногенного и социального характера, при угрозе террористическ</w:t>
      </w:r>
      <w:r w:rsidR="009569EB">
        <w:t>их</w:t>
      </w:r>
      <w:r w:rsidRPr="000A2C92">
        <w:t xml:space="preserve"> акт</w:t>
      </w:r>
      <w:r w:rsidR="009569EB">
        <w:t>ов</w:t>
      </w:r>
      <w:r w:rsidRPr="000A2C92">
        <w:t xml:space="preserve"> проводятся не реже 1 раза в квартал.</w:t>
      </w:r>
    </w:p>
    <w:p w:rsidR="004C0FA2" w:rsidRPr="000A2C92" w:rsidRDefault="004C0FA2" w:rsidP="00A0295D">
      <w:pPr>
        <w:ind w:firstLine="709"/>
        <w:jc w:val="both"/>
      </w:pPr>
      <w:r w:rsidRPr="000A2C92">
        <w:t>Тренировки по гражданск</w:t>
      </w:r>
      <w:r w:rsidR="00571499">
        <w:t>ой обороне спланированы и проведены</w:t>
      </w:r>
      <w:r w:rsidRPr="000A2C92">
        <w:t xml:space="preserve"> в соответствии с требованиями руководящих документов согласно планам основных мероприятий образовательных организаций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 w:rsidR="00997096">
        <w:t>21</w:t>
      </w:r>
      <w:r w:rsidRPr="000A2C92">
        <w:t xml:space="preserve"> год.</w:t>
      </w:r>
      <w:r w:rsidR="00042476" w:rsidRPr="000A2C92">
        <w:t xml:space="preserve"> </w:t>
      </w:r>
    </w:p>
    <w:p w:rsidR="00621453" w:rsidRPr="002F77DC" w:rsidRDefault="00621453" w:rsidP="00A0295D">
      <w:pPr>
        <w:ind w:firstLine="709"/>
        <w:jc w:val="both"/>
      </w:pPr>
      <w:r w:rsidRPr="002F77DC">
        <w:t>Учащаяся молодежь проходи</w:t>
      </w:r>
      <w:r w:rsidR="00A10521" w:rsidRPr="002F77DC">
        <w:t>т</w:t>
      </w:r>
      <w:r w:rsidRPr="002F77DC">
        <w:t xml:space="preserve"> </w:t>
      </w:r>
      <w:r w:rsidR="00B6024A">
        <w:t>подготовку</w:t>
      </w:r>
      <w:r w:rsidRPr="002F77DC">
        <w:t xml:space="preserve"> по курсу ОБЖ и дисциплине БЖД по примерным программам обучения, утвержденным Министерством образования и науки</w:t>
      </w:r>
      <w:r w:rsidR="00266F93" w:rsidRPr="002F77DC">
        <w:t xml:space="preserve"> и </w:t>
      </w:r>
      <w:r w:rsidRPr="002F77DC">
        <w:t>согласованны</w:t>
      </w:r>
      <w:r w:rsidR="00266F93" w:rsidRPr="002F77DC">
        <w:t xml:space="preserve">м </w:t>
      </w:r>
      <w:r w:rsidR="00826513" w:rsidRPr="002F77DC">
        <w:t>с МЧС России</w:t>
      </w:r>
      <w:r w:rsidRPr="002F77DC">
        <w:t>.</w:t>
      </w:r>
    </w:p>
    <w:p w:rsidR="004E0DD1" w:rsidRPr="00F32710" w:rsidRDefault="00621453" w:rsidP="00A0295D">
      <w:pPr>
        <w:ind w:firstLine="709"/>
        <w:jc w:val="both"/>
      </w:pPr>
      <w:r w:rsidRPr="00F32710">
        <w:t>В общеобразов</w:t>
      </w:r>
      <w:r w:rsidR="00972BC7" w:rsidRPr="00F32710">
        <w:t xml:space="preserve">ательных </w:t>
      </w:r>
      <w:r w:rsidR="00B6024A">
        <w:t>организациях</w:t>
      </w:r>
      <w:r w:rsidR="00972BC7" w:rsidRPr="00F32710">
        <w:t xml:space="preserve"> предмет</w:t>
      </w:r>
      <w:r w:rsidRPr="00F32710">
        <w:t xml:space="preserve"> «Окружающий мир» (начальные к</w:t>
      </w:r>
      <w:r w:rsidR="00972BC7" w:rsidRPr="00F32710">
        <w:t>лассы)</w:t>
      </w:r>
      <w:r w:rsidR="00571499">
        <w:t xml:space="preserve"> преподают</w:t>
      </w:r>
      <w:r w:rsidR="00972BC7" w:rsidRPr="00F32710">
        <w:t xml:space="preserve"> </w:t>
      </w:r>
      <w:r w:rsidR="004B6B38">
        <w:t>2</w:t>
      </w:r>
      <w:r w:rsidR="004B6B38" w:rsidRPr="00F32710">
        <w:t xml:space="preserve"> час</w:t>
      </w:r>
      <w:r w:rsidR="004B6B38">
        <w:t>а</w:t>
      </w:r>
      <w:r w:rsidR="004B6B38" w:rsidRPr="00F32710">
        <w:t xml:space="preserve"> в неделю</w:t>
      </w:r>
      <w:r w:rsidR="00E501F0">
        <w:t>,</w:t>
      </w:r>
      <w:r w:rsidR="00972BC7" w:rsidRPr="00F32710">
        <w:t xml:space="preserve"> курс</w:t>
      </w:r>
      <w:r w:rsidRPr="00F32710">
        <w:t xml:space="preserve"> ОБЖ (</w:t>
      </w:r>
      <w:r w:rsidR="004B6B38">
        <w:t>8</w:t>
      </w:r>
      <w:r w:rsidRPr="00F32710">
        <w:t xml:space="preserve">-11 классы) </w:t>
      </w:r>
      <w:r w:rsidR="00571499">
        <w:t>-</w:t>
      </w:r>
      <w:r w:rsidR="009541F4" w:rsidRPr="00F32710">
        <w:t xml:space="preserve"> </w:t>
      </w:r>
      <w:r w:rsidR="00E501F0">
        <w:t>1 час</w:t>
      </w:r>
      <w:r w:rsidRPr="00F32710">
        <w:t xml:space="preserve"> в неделю. Обучение заканчивается проведением во всех общеобразовательных </w:t>
      </w:r>
      <w:r w:rsidR="00B6024A">
        <w:t>организациях</w:t>
      </w:r>
      <w:r w:rsidRPr="00F32710">
        <w:t xml:space="preserve"> «Дня защиты детей» с отработкой дейст</w:t>
      </w:r>
      <w:r w:rsidR="009541F4" w:rsidRPr="00F32710">
        <w:t xml:space="preserve">вий по сигналу «Внимание всем», </w:t>
      </w:r>
      <w:r w:rsidRPr="00F32710">
        <w:t>трени</w:t>
      </w:r>
      <w:r w:rsidR="009541F4" w:rsidRPr="00F32710">
        <w:t>ровкой</w:t>
      </w:r>
      <w:r w:rsidRPr="00F32710">
        <w:t xml:space="preserve"> по </w:t>
      </w:r>
      <w:r w:rsidR="009541F4" w:rsidRPr="00F32710">
        <w:t xml:space="preserve">эвакуации из зданий, </w:t>
      </w:r>
      <w:r w:rsidR="000E6747" w:rsidRPr="00F32710">
        <w:t xml:space="preserve">с </w:t>
      </w:r>
      <w:r w:rsidR="00466FA1" w:rsidRPr="00F32710">
        <w:t>ис</w:t>
      </w:r>
      <w:r w:rsidR="009541F4" w:rsidRPr="00F32710">
        <w:t>пользованием</w:t>
      </w:r>
      <w:r w:rsidRPr="00F32710">
        <w:t xml:space="preserve"> СИЗ и показом учебных фильмов по вопросам ГО и защиты от ЧС. </w:t>
      </w:r>
    </w:p>
    <w:p w:rsidR="0099025B" w:rsidRPr="00F32710" w:rsidRDefault="0099025B" w:rsidP="00A0295D">
      <w:pPr>
        <w:widowControl w:val="0"/>
        <w:suppressAutoHyphens/>
        <w:ind w:firstLine="709"/>
        <w:jc w:val="both"/>
        <w:rPr>
          <w:szCs w:val="26"/>
        </w:rPr>
      </w:pPr>
      <w:r w:rsidRPr="00F32710">
        <w:rPr>
          <w:szCs w:val="26"/>
        </w:rPr>
        <w:t xml:space="preserve">Для организации </w:t>
      </w:r>
      <w:r w:rsidR="00B6024A">
        <w:rPr>
          <w:szCs w:val="26"/>
        </w:rPr>
        <w:t>подготовки</w:t>
      </w:r>
      <w:r w:rsidRPr="00F32710">
        <w:rPr>
          <w:szCs w:val="26"/>
        </w:rPr>
        <w:t xml:space="preserve"> </w:t>
      </w:r>
      <w:r w:rsidRPr="00F32710">
        <w:t>учащейся молодёжи</w:t>
      </w:r>
      <w:r w:rsidRPr="00F32710">
        <w:rPr>
          <w:szCs w:val="26"/>
        </w:rPr>
        <w:t xml:space="preserve"> в области безопасности жизнедеятельности разработаны:</w:t>
      </w:r>
    </w:p>
    <w:p w:rsidR="0099025B" w:rsidRPr="00F32710" w:rsidRDefault="0099025B" w:rsidP="00A0295D">
      <w:pPr>
        <w:widowControl w:val="0"/>
        <w:suppressAutoHyphens/>
        <w:ind w:firstLine="709"/>
        <w:jc w:val="both"/>
        <w:rPr>
          <w:szCs w:val="26"/>
        </w:rPr>
      </w:pPr>
      <w:r w:rsidRPr="00F32710">
        <w:rPr>
          <w:szCs w:val="26"/>
        </w:rPr>
        <w:t>методическое пособие «Формирование и актуализация у школьников психологической готовности к экстремальным ситуациям»;</w:t>
      </w:r>
    </w:p>
    <w:p w:rsidR="0099025B" w:rsidRPr="00F32710" w:rsidRDefault="0099025B" w:rsidP="00A0295D">
      <w:pPr>
        <w:widowControl w:val="0"/>
        <w:suppressAutoHyphens/>
        <w:ind w:firstLine="709"/>
        <w:jc w:val="both"/>
        <w:rPr>
          <w:szCs w:val="26"/>
        </w:rPr>
      </w:pPr>
      <w:r w:rsidRPr="00F32710">
        <w:rPr>
          <w:szCs w:val="26"/>
        </w:rPr>
        <w:t xml:space="preserve">учебно-методическое пособие «Основы безопасности для детей дошкольного возраста»;  </w:t>
      </w:r>
    </w:p>
    <w:p w:rsidR="0099025B" w:rsidRPr="00F32710" w:rsidRDefault="0099025B" w:rsidP="00A0295D">
      <w:pPr>
        <w:widowControl w:val="0"/>
        <w:suppressAutoHyphens/>
        <w:ind w:firstLine="709"/>
        <w:jc w:val="both"/>
        <w:rPr>
          <w:szCs w:val="26"/>
        </w:rPr>
      </w:pPr>
      <w:r w:rsidRPr="00F32710">
        <w:rPr>
          <w:szCs w:val="26"/>
        </w:rPr>
        <w:t xml:space="preserve">памятки «Если ваш автобус (самолет) захвачен», «Действия при захвате террористами заложников», «Поведение в толпе», «Если ты оказался заложником»; </w:t>
      </w:r>
    </w:p>
    <w:p w:rsidR="0016482E" w:rsidRPr="00F32710" w:rsidRDefault="0016482E" w:rsidP="00A0295D">
      <w:pPr>
        <w:ind w:firstLine="709"/>
        <w:jc w:val="both"/>
      </w:pPr>
      <w:r w:rsidRPr="00F32710">
        <w:t xml:space="preserve">методическое пособие </w:t>
      </w:r>
      <w:r w:rsidR="001C2A2B" w:rsidRPr="00F32710">
        <w:t xml:space="preserve">для проведения </w:t>
      </w:r>
      <w:r w:rsidR="00F34CA7" w:rsidRPr="00F32710">
        <w:t>Всероссийских</w:t>
      </w:r>
      <w:r w:rsidR="004C0FA2" w:rsidRPr="00F32710">
        <w:t xml:space="preserve"> </w:t>
      </w:r>
      <w:r w:rsidR="001C2A2B" w:rsidRPr="00F32710">
        <w:t>открыт</w:t>
      </w:r>
      <w:r w:rsidR="00F34CA7" w:rsidRPr="00F32710">
        <w:t>ых</w:t>
      </w:r>
      <w:r w:rsidR="001C2A2B" w:rsidRPr="00F32710">
        <w:t xml:space="preserve"> урок</w:t>
      </w:r>
      <w:r w:rsidR="00F34CA7" w:rsidRPr="00F32710">
        <w:t>ов в</w:t>
      </w:r>
      <w:r w:rsidR="001C2A2B" w:rsidRPr="00F32710">
        <w:t xml:space="preserve"> 20</w:t>
      </w:r>
      <w:r w:rsidR="00997096">
        <w:t>21</w:t>
      </w:r>
      <w:r w:rsidR="004C0FA2" w:rsidRPr="00F32710">
        <w:t xml:space="preserve"> год</w:t>
      </w:r>
      <w:r w:rsidR="0004397A" w:rsidRPr="00F32710">
        <w:t>у</w:t>
      </w:r>
      <w:r w:rsidR="00F34CA7" w:rsidRPr="00F32710">
        <w:t>.</w:t>
      </w:r>
    </w:p>
    <w:p w:rsidR="00BE71ED" w:rsidRPr="00F32710" w:rsidRDefault="00BE71ED" w:rsidP="0003765B">
      <w:pPr>
        <w:ind w:firstLine="709"/>
        <w:jc w:val="both"/>
        <w:rPr>
          <w:rFonts w:eastAsia="Calibri"/>
        </w:rPr>
      </w:pPr>
      <w:r w:rsidRPr="00F32710">
        <w:rPr>
          <w:rFonts w:eastAsia="Calibri"/>
        </w:rPr>
        <w:t>С 2018 года сотрудники группы информационного обеспечения деятельности</w:t>
      </w:r>
      <w:r w:rsidR="00D72719">
        <w:rPr>
          <w:rFonts w:eastAsia="Calibri"/>
        </w:rPr>
        <w:t xml:space="preserve"> Главного управления</w:t>
      </w:r>
      <w:r w:rsidRPr="00F32710">
        <w:rPr>
          <w:rFonts w:eastAsia="Calibri"/>
        </w:rPr>
        <w:t xml:space="preserve"> внедрили новую форму работы по профилактике пожаров среди подрастающего поколения</w:t>
      </w:r>
      <w:r w:rsidR="000E7FAA">
        <w:rPr>
          <w:rFonts w:eastAsia="Calibri"/>
        </w:rPr>
        <w:t xml:space="preserve"> в формате интерактивного общения</w:t>
      </w:r>
      <w:r w:rsidRPr="00F32710">
        <w:rPr>
          <w:rFonts w:eastAsia="Calibri"/>
        </w:rPr>
        <w:t xml:space="preserve"> – «Пожарный ликбез в торговом центре» и «Пожарный ликбез на детской площадке». </w:t>
      </w:r>
    </w:p>
    <w:p w:rsidR="009016C4" w:rsidRDefault="00DB7B8F" w:rsidP="00EF1A04">
      <w:pPr>
        <w:ind w:firstLine="709"/>
        <w:jc w:val="both"/>
        <w:rPr>
          <w:color w:val="FF0000"/>
        </w:rPr>
      </w:pPr>
      <w:r w:rsidRPr="00F32710">
        <w:t xml:space="preserve">С </w:t>
      </w:r>
      <w:r w:rsidR="00F7279C" w:rsidRPr="00F32710">
        <w:t xml:space="preserve">целью формирования у обучающихся образовательных учреждений сознательного и ответственного отношения к вопросам личной и общественной безопасности, практических навыков и умений поведения в экстремальных ситуациях, стремления к здоровому образу жизни, совершенствования морально-психологического состояния и физического развития подрастающего поколения </w:t>
      </w:r>
      <w:r w:rsidR="00285C87" w:rsidRPr="00F32710">
        <w:t>в Костромской области создано детско-юношеское движение «Школа безопасности» на базе</w:t>
      </w:r>
      <w:r w:rsidR="00285C87" w:rsidRPr="006E2BF2">
        <w:rPr>
          <w:color w:val="FF0000"/>
        </w:rPr>
        <w:t xml:space="preserve"> </w:t>
      </w:r>
      <w:r w:rsidR="00D84A5D" w:rsidRPr="00D84A5D">
        <w:t>ГБУ ДО Костромской области</w:t>
      </w:r>
      <w:r w:rsidR="00285C87" w:rsidRPr="00D84A5D">
        <w:t xml:space="preserve"> </w:t>
      </w:r>
      <w:r w:rsidR="00D84A5D" w:rsidRPr="00D84A5D">
        <w:rPr>
          <w:color w:val="0C0E31"/>
          <w:shd w:val="clear" w:color="auto" w:fill="FFFFFF"/>
        </w:rPr>
        <w:t>"</w:t>
      </w:r>
      <w:r w:rsidR="00D84A5D">
        <w:rPr>
          <w:color w:val="0C0E31"/>
          <w:shd w:val="clear" w:color="auto" w:fill="FFFFFF"/>
        </w:rPr>
        <w:t>Ц</w:t>
      </w:r>
      <w:r w:rsidR="00D84A5D" w:rsidRPr="00D84A5D">
        <w:rPr>
          <w:color w:val="0C0E31"/>
          <w:shd w:val="clear" w:color="auto" w:fill="FFFFFF"/>
        </w:rPr>
        <w:t>ентр научно-технического творчества и детско-юношеского туризма "</w:t>
      </w:r>
      <w:r w:rsidR="00D84A5D">
        <w:rPr>
          <w:color w:val="0C0E31"/>
          <w:shd w:val="clear" w:color="auto" w:fill="FFFFFF"/>
        </w:rPr>
        <w:t>И</w:t>
      </w:r>
      <w:r w:rsidR="00D84A5D" w:rsidRPr="00D84A5D">
        <w:rPr>
          <w:color w:val="0C0E31"/>
          <w:shd w:val="clear" w:color="auto" w:fill="FFFFFF"/>
        </w:rPr>
        <w:t>стоки"</w:t>
      </w:r>
      <w:r w:rsidR="00D84A5D" w:rsidRPr="00D72719">
        <w:t>.</w:t>
      </w:r>
      <w:r w:rsidR="00D84A5D" w:rsidRPr="00D84A5D">
        <w:rPr>
          <w:color w:val="FF0000"/>
        </w:rPr>
        <w:t xml:space="preserve"> </w:t>
      </w:r>
    </w:p>
    <w:p w:rsidR="009E0061" w:rsidRPr="009E0061" w:rsidRDefault="009E0061" w:rsidP="009E0061">
      <w:pPr>
        <w:widowControl w:val="0"/>
        <w:tabs>
          <w:tab w:val="left" w:pos="2044"/>
        </w:tabs>
        <w:ind w:firstLine="709"/>
        <w:jc w:val="both"/>
        <w:rPr>
          <w:bCs/>
        </w:rPr>
      </w:pPr>
      <w:r w:rsidRPr="009E0061">
        <w:t>Главным управлением МЧС России по К</w:t>
      </w:r>
      <w:r w:rsidR="00187D96">
        <w:t>остромской области совместно с д</w:t>
      </w:r>
      <w:r w:rsidRPr="009E0061">
        <w:t>епартаментом образования и науки</w:t>
      </w:r>
      <w:r w:rsidR="00187D96">
        <w:t xml:space="preserve"> Костромской области</w:t>
      </w:r>
      <w:r w:rsidRPr="009E0061">
        <w:t>, департаментом региональной безопасности</w:t>
      </w:r>
      <w:r w:rsidR="00187D96">
        <w:t xml:space="preserve"> Костромской области</w:t>
      </w:r>
      <w:r w:rsidRPr="009E0061">
        <w:t xml:space="preserve"> при активном содействии аппарата Уполномоченного по правам ребенка в Костромской области и региональных добровольческих общественных объединений: РОССОЮЗСПАС, ВДПО, «Школа безопасности» организована планомерная работа с подрастающим</w:t>
      </w:r>
      <w:r w:rsidRPr="009E0061">
        <w:rPr>
          <w:bCs/>
        </w:rPr>
        <w:t xml:space="preserve"> поколением. В области зарегистрировано более </w:t>
      </w:r>
      <w:r w:rsidR="00441E5D">
        <w:rPr>
          <w:bCs/>
        </w:rPr>
        <w:t>2</w:t>
      </w:r>
      <w:r w:rsidRPr="009E0061">
        <w:rPr>
          <w:bCs/>
        </w:rPr>
        <w:t>000 добровольцев - юных спасателей. Главное управление совместно с добровольцами ведет постоянную просветительскую работу в сфере безопасности среди населения. В период ограничения проведения массовых мероприятий с целью формирования и закрепления у учащихся сознательного отношения к вопросам личной и общественной безопасности, закрепления практических навыков и умений действий в чрезвычайных ситуациях разработаны</w:t>
      </w:r>
      <w:r w:rsidR="00187D96">
        <w:rPr>
          <w:bCs/>
        </w:rPr>
        <w:t xml:space="preserve"> новые формы обучения населения -</w:t>
      </w:r>
      <w:r w:rsidRPr="009E0061">
        <w:rPr>
          <w:bCs/>
        </w:rPr>
        <w:t xml:space="preserve"> «Семейный семинар-практикум» - это обучающие занятия для членов одной семьи, занятия для небольших групп с детьми, оставшимися без попечения родителей</w:t>
      </w:r>
      <w:r w:rsidR="00187D96">
        <w:rPr>
          <w:bCs/>
        </w:rPr>
        <w:t xml:space="preserve"> -</w:t>
      </w:r>
      <w:r w:rsidRPr="009E0061">
        <w:rPr>
          <w:bCs/>
        </w:rPr>
        <w:t xml:space="preserve"> «Урок с профессиональным спасателем».</w:t>
      </w:r>
    </w:p>
    <w:p w:rsidR="00441E5D" w:rsidRDefault="009E0061" w:rsidP="009E0061">
      <w:pPr>
        <w:widowControl w:val="0"/>
        <w:tabs>
          <w:tab w:val="left" w:pos="2044"/>
        </w:tabs>
        <w:ind w:firstLine="709"/>
        <w:jc w:val="both"/>
        <w:rPr>
          <w:bCs/>
        </w:rPr>
      </w:pPr>
      <w:r w:rsidRPr="009E0061">
        <w:rPr>
          <w:bCs/>
        </w:rPr>
        <w:t xml:space="preserve">В рамках дистанционного обучения для детей и родителей пресс-службой Главного управления и региональным отделением «Школа безопасности» подготовлены видеоролики и фильмы по предупреждению чрезвычайных ситуаций и грамотных действий в экстремальных ситуациях. </w:t>
      </w:r>
    </w:p>
    <w:p w:rsidR="009E0061" w:rsidRPr="009E0061" w:rsidRDefault="009E0061" w:rsidP="009E0061">
      <w:pPr>
        <w:widowControl w:val="0"/>
        <w:tabs>
          <w:tab w:val="left" w:pos="2044"/>
        </w:tabs>
        <w:ind w:firstLine="709"/>
        <w:jc w:val="both"/>
        <w:rPr>
          <w:bCs/>
        </w:rPr>
      </w:pPr>
      <w:r w:rsidRPr="009E0061">
        <w:rPr>
          <w:bCs/>
        </w:rPr>
        <w:t>Команды Костромской области в режиме ВКС п</w:t>
      </w:r>
      <w:r w:rsidR="00997096">
        <w:rPr>
          <w:bCs/>
        </w:rPr>
        <w:t>риняли участие в региональных</w:t>
      </w:r>
      <w:r w:rsidRPr="009E0061">
        <w:rPr>
          <w:bCs/>
        </w:rPr>
        <w:t xml:space="preserve"> со</w:t>
      </w:r>
      <w:r w:rsidR="00997096">
        <w:rPr>
          <w:bCs/>
        </w:rPr>
        <w:t>ревнованиях «Школа безопасности»</w:t>
      </w:r>
      <w:r w:rsidRPr="009E0061">
        <w:rPr>
          <w:bCs/>
        </w:rPr>
        <w:t xml:space="preserve">. </w:t>
      </w:r>
    </w:p>
    <w:p w:rsidR="00414D05" w:rsidRPr="00E86096" w:rsidRDefault="00414D05" w:rsidP="00EF1A04">
      <w:pPr>
        <w:suppressAutoHyphens/>
        <w:ind w:firstLine="709"/>
        <w:jc w:val="both"/>
        <w:rPr>
          <w:spacing w:val="1"/>
        </w:rPr>
      </w:pPr>
      <w:r w:rsidRPr="00E86096">
        <w:rPr>
          <w:lang w:eastAsia="ar-SA"/>
        </w:rPr>
        <w:t xml:space="preserve">В </w:t>
      </w:r>
      <w:r w:rsidR="00997096">
        <w:rPr>
          <w:lang w:eastAsia="ar-SA"/>
        </w:rPr>
        <w:t xml:space="preserve">костромском государственном </w:t>
      </w:r>
      <w:r w:rsidRPr="00E86096">
        <w:rPr>
          <w:lang w:eastAsia="ar-SA"/>
        </w:rPr>
        <w:t>университете создана секция «Защита в чрезвычайных ситуациях». Учащиеся кафедры ежегодно проходят учебную практику в Главном управлении и его структурных подразделениях. В этом же университете создан студенческий спасательный отряд, действующий с 2010 года.</w:t>
      </w:r>
    </w:p>
    <w:p w:rsidR="00FF234E" w:rsidRPr="00D84A5D" w:rsidRDefault="00FF234E" w:rsidP="00FF234E">
      <w:pPr>
        <w:ind w:firstLine="709"/>
        <w:jc w:val="both"/>
      </w:pPr>
      <w:r w:rsidRPr="00D84A5D">
        <w:t xml:space="preserve">Качество подготовки учащейся молодежи по курсу ОБЖ и БЖД соответствует предъявляемым требованиям. </w:t>
      </w:r>
    </w:p>
    <w:p w:rsidR="006E6776" w:rsidRPr="00965241" w:rsidRDefault="006E6776" w:rsidP="00A0295D">
      <w:pPr>
        <w:ind w:firstLine="709"/>
        <w:jc w:val="both"/>
      </w:pPr>
      <w:r w:rsidRPr="00965241">
        <w:t>е) Подготовка неработающего населения</w:t>
      </w:r>
      <w:r w:rsidR="006E535F" w:rsidRPr="00965241">
        <w:t>.</w:t>
      </w:r>
    </w:p>
    <w:p w:rsidR="00EB53C3" w:rsidRDefault="00427C46" w:rsidP="00EB53C3">
      <w:pPr>
        <w:shd w:val="clear" w:color="auto" w:fill="FFFFFF"/>
        <w:ind w:firstLine="709"/>
        <w:jc w:val="both"/>
        <w:rPr>
          <w:rFonts w:ascii="Arial" w:hAnsi="Arial" w:cs="Arial"/>
          <w:sz w:val="16"/>
          <w:szCs w:val="16"/>
        </w:rPr>
      </w:pPr>
      <w:r w:rsidRPr="00274127">
        <w:t>В целях подготовки неработающего населения на территории Костромской области организована работа 142 учебно-консультационных пункт</w:t>
      </w:r>
      <w:r w:rsidR="00BC5E61">
        <w:t>ов</w:t>
      </w:r>
      <w:r w:rsidR="002D6F19">
        <w:t xml:space="preserve"> </w:t>
      </w:r>
      <w:r w:rsidR="002D6F19" w:rsidRPr="001E46ED">
        <w:t>(далее - УКП).</w:t>
      </w:r>
      <w:r w:rsidRPr="00274127">
        <w:t xml:space="preserve"> </w:t>
      </w:r>
      <w:r w:rsidR="00274127">
        <w:t>П</w:t>
      </w:r>
      <w:r w:rsidRPr="00274127">
        <w:t>одготовка данной категории осуществляется путём информирования и пропаганды знаний в области ГОЧС в средствах массовой информации, обучающих программ в сети Интернет, самостоятельной подготовки</w:t>
      </w:r>
      <w:r w:rsidR="00274127">
        <w:t>,</w:t>
      </w:r>
      <w:r w:rsidR="00274127" w:rsidRPr="00274127">
        <w:t xml:space="preserve"> </w:t>
      </w:r>
      <w:r w:rsidR="00274127" w:rsidRPr="001E46ED">
        <w:t xml:space="preserve">а также в ходе проведения занятий и консультаций инструкторами </w:t>
      </w:r>
      <w:r w:rsidR="0030045A">
        <w:t>УКП.</w:t>
      </w:r>
      <w:r w:rsidR="00274127" w:rsidRPr="001E46ED">
        <w:t xml:space="preserve"> </w:t>
      </w:r>
    </w:p>
    <w:p w:rsidR="00EB53C3" w:rsidRDefault="00B03E1A" w:rsidP="00EB53C3">
      <w:pPr>
        <w:shd w:val="clear" w:color="auto" w:fill="FFFFFF"/>
        <w:ind w:firstLine="709"/>
        <w:jc w:val="both"/>
      </w:pPr>
      <w:r>
        <w:t>В 2021</w:t>
      </w:r>
      <w:r w:rsidR="00EB53C3">
        <w:t xml:space="preserve"> году ин</w:t>
      </w:r>
      <w:r w:rsidR="00EB53C3" w:rsidRPr="00EB53C3">
        <w:t>структоры (консультанты) УКП по ГО</w:t>
      </w:r>
      <w:r w:rsidR="00EB53C3">
        <w:t xml:space="preserve"> проходили  подготовку в УМЦ ГОЧС и курсах гражданской обороны:</w:t>
      </w:r>
    </w:p>
    <w:p w:rsidR="00881973" w:rsidRDefault="009A0872" w:rsidP="00EB53C3">
      <w:pPr>
        <w:shd w:val="clear" w:color="auto" w:fill="FFFFFF"/>
        <w:ind w:firstLine="709"/>
        <w:jc w:val="both"/>
      </w:pPr>
      <w:r>
        <w:t>Главным управлением р</w:t>
      </w:r>
      <w:r w:rsidR="006E6776" w:rsidRPr="001E46ED">
        <w:t>азработаны и доведены до муниципальных образований области методические</w:t>
      </w:r>
      <w:r w:rsidR="0062291E" w:rsidRPr="001E46ED">
        <w:t xml:space="preserve"> рекомендации по оборудованию и</w:t>
      </w:r>
      <w:r w:rsidR="006E6776" w:rsidRPr="001E46ED">
        <w:t xml:space="preserve"> оснащению УКП и памятки населению по действиям в чрезвычайных ситуациях. </w:t>
      </w:r>
    </w:p>
    <w:p w:rsidR="008935D9" w:rsidRPr="00EB0A22" w:rsidRDefault="006E6776" w:rsidP="00A0295D">
      <w:pPr>
        <w:ind w:firstLine="709"/>
        <w:jc w:val="both"/>
      </w:pPr>
      <w:r w:rsidRPr="001E46ED">
        <w:tab/>
      </w:r>
      <w:r w:rsidR="0062291E" w:rsidRPr="00EB0A22">
        <w:t xml:space="preserve">В лучшую сторону по организации подготовки неработающего населения отмечаются: </w:t>
      </w:r>
      <w:r w:rsidR="00EB0A22" w:rsidRPr="00EB0A22">
        <w:t>городской округ город Кострома и городской округ Галич</w:t>
      </w:r>
      <w:r w:rsidR="0062291E" w:rsidRPr="00EB0A22">
        <w:t>.</w:t>
      </w:r>
    </w:p>
    <w:p w:rsidR="008935D9" w:rsidRPr="006E2BF2" w:rsidRDefault="008935D9" w:rsidP="008935D9">
      <w:pPr>
        <w:ind w:firstLine="720"/>
        <w:jc w:val="both"/>
        <w:rPr>
          <w:color w:val="FF0000"/>
        </w:rPr>
      </w:pPr>
    </w:p>
    <w:p w:rsidR="00B03E1A" w:rsidRDefault="00B03E1A" w:rsidP="002E05D9">
      <w:pPr>
        <w:ind w:firstLine="720"/>
        <w:jc w:val="both"/>
        <w:rPr>
          <w:b/>
        </w:rPr>
      </w:pPr>
    </w:p>
    <w:p w:rsidR="0047674B" w:rsidRPr="006E2BF2" w:rsidRDefault="0047674B" w:rsidP="002E05D9">
      <w:pPr>
        <w:tabs>
          <w:tab w:val="left" w:pos="0"/>
        </w:tabs>
        <w:ind w:firstLine="709"/>
        <w:jc w:val="both"/>
        <w:rPr>
          <w:b/>
          <w:color w:val="FF0000"/>
        </w:rPr>
      </w:pPr>
    </w:p>
    <w:p w:rsidR="00972A71" w:rsidRPr="00D337B9" w:rsidRDefault="00972A71" w:rsidP="002E05D9">
      <w:pPr>
        <w:ind w:firstLine="709"/>
        <w:jc w:val="both"/>
        <w:rPr>
          <w:b/>
        </w:rPr>
      </w:pPr>
    </w:p>
    <w:p w:rsidR="00CA18B6" w:rsidRPr="00D337B9" w:rsidRDefault="00B03E1A" w:rsidP="002E05D9">
      <w:pPr>
        <w:ind w:firstLine="709"/>
        <w:jc w:val="both"/>
        <w:rPr>
          <w:b/>
        </w:rPr>
      </w:pPr>
      <w:r>
        <w:rPr>
          <w:b/>
          <w:lang w:val="en-US"/>
        </w:rPr>
        <w:t>IV</w:t>
      </w:r>
      <w:r w:rsidR="00F67904" w:rsidRPr="00D337B9">
        <w:rPr>
          <w:b/>
        </w:rPr>
        <w:t>. О</w:t>
      </w:r>
      <w:r w:rsidR="00D46D99" w:rsidRPr="00D337B9">
        <w:rPr>
          <w:b/>
        </w:rPr>
        <w:t>бщие выводы и предложения</w:t>
      </w:r>
    </w:p>
    <w:p w:rsidR="00F94DD3" w:rsidRPr="00D337B9" w:rsidRDefault="00DE48F6" w:rsidP="00A0295D">
      <w:pPr>
        <w:ind w:firstLine="709"/>
        <w:jc w:val="both"/>
      </w:pPr>
      <w:r>
        <w:t>Подготовка</w:t>
      </w:r>
      <w:r w:rsidR="004B5CA6" w:rsidRPr="00D337B9">
        <w:t xml:space="preserve"> населения в области защиты от чрезвычайных ситуаций и гражданской обороны Костромской области за 20</w:t>
      </w:r>
      <w:r w:rsidR="00B03E1A">
        <w:t>2</w:t>
      </w:r>
      <w:r w:rsidR="00B03E1A" w:rsidRPr="00B03E1A">
        <w:t>1</w:t>
      </w:r>
      <w:r w:rsidR="004B5CA6" w:rsidRPr="00D337B9">
        <w:t xml:space="preserve"> год оценивается: «соответствует предъявляемым требованиям». </w:t>
      </w:r>
      <w:r w:rsidR="00C733A3" w:rsidRPr="00D337B9">
        <w:t xml:space="preserve"> </w:t>
      </w:r>
    </w:p>
    <w:p w:rsidR="00B70339" w:rsidRPr="002D6F19" w:rsidRDefault="006F09B8" w:rsidP="002D6F19">
      <w:pPr>
        <w:shd w:val="clear" w:color="auto" w:fill="FFFFFF"/>
        <w:ind w:firstLine="709"/>
        <w:jc w:val="both"/>
        <w:rPr>
          <w:rFonts w:ascii="Arial" w:hAnsi="Arial" w:cs="Arial"/>
          <w:sz w:val="16"/>
          <w:szCs w:val="16"/>
        </w:rPr>
      </w:pPr>
      <w:r w:rsidRPr="00D337B9">
        <w:t>В лучшую сторону по организации подготовки населения отмечаются</w:t>
      </w:r>
      <w:r w:rsidR="002D6F19">
        <w:t xml:space="preserve"> </w:t>
      </w:r>
      <w:r w:rsidR="00B70339" w:rsidRPr="002D6F19">
        <w:t xml:space="preserve">городские округа г. Кострома, г. Галич, г. Шарья, г. Буй, г. Мантурово,  Солигаличский, Шарьинский и Кадыйский </w:t>
      </w:r>
      <w:r w:rsidR="002D6F19" w:rsidRPr="002D6F19">
        <w:t xml:space="preserve">муниципальные районы </w:t>
      </w:r>
      <w:r w:rsidR="00B70339" w:rsidRPr="002D6F19">
        <w:t xml:space="preserve">Костромской области. </w:t>
      </w:r>
    </w:p>
    <w:p w:rsidR="005D6F8E" w:rsidRDefault="005D6F8E" w:rsidP="00A0295D">
      <w:pPr>
        <w:ind w:firstLine="709"/>
        <w:jc w:val="both"/>
        <w:rPr>
          <w:b/>
        </w:rPr>
      </w:pPr>
    </w:p>
    <w:p w:rsidR="00BC5E61" w:rsidRDefault="00BC5E61" w:rsidP="00A0295D">
      <w:pPr>
        <w:ind w:firstLine="709"/>
        <w:jc w:val="both"/>
        <w:rPr>
          <w:b/>
        </w:rPr>
      </w:pPr>
    </w:p>
    <w:p w:rsidR="005D6F8E" w:rsidRPr="00B52440" w:rsidRDefault="005D6F8E" w:rsidP="002C0944">
      <w:pPr>
        <w:pStyle w:val="af2"/>
      </w:pPr>
    </w:p>
    <w:p w:rsidR="003C4656" w:rsidRPr="00053D09" w:rsidRDefault="003C4656" w:rsidP="00DE48F6">
      <w:pPr>
        <w:pStyle w:val="af2"/>
        <w:rPr>
          <w:sz w:val="22"/>
          <w:szCs w:val="22"/>
        </w:rPr>
      </w:pPr>
    </w:p>
    <w:sectPr w:rsidR="003C4656" w:rsidRPr="00053D09" w:rsidSect="00DE48F6">
      <w:headerReference w:type="default" r:id="rId8"/>
      <w:pgSz w:w="11906" w:h="16838"/>
      <w:pgMar w:top="851" w:right="851" w:bottom="851" w:left="1418" w:header="720" w:footer="193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E83" w:rsidRDefault="00FC0E83">
      <w:r>
        <w:separator/>
      </w:r>
    </w:p>
  </w:endnote>
  <w:endnote w:type="continuationSeparator" w:id="1">
    <w:p w:rsidR="00FC0E83" w:rsidRDefault="00FC0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E83" w:rsidRDefault="00FC0E83">
      <w:r>
        <w:separator/>
      </w:r>
    </w:p>
  </w:footnote>
  <w:footnote w:type="continuationSeparator" w:id="1">
    <w:p w:rsidR="00FC0E83" w:rsidRDefault="00FC0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D8" w:rsidRDefault="001245D8" w:rsidP="003263D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E96624"/>
    <w:multiLevelType w:val="hybridMultilevel"/>
    <w:tmpl w:val="63820304"/>
    <w:lvl w:ilvl="0" w:tplc="87C280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575E76"/>
    <w:multiLevelType w:val="hybridMultilevel"/>
    <w:tmpl w:val="393E926C"/>
    <w:lvl w:ilvl="0" w:tplc="D90C3F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F005C"/>
    <w:multiLevelType w:val="hybridMultilevel"/>
    <w:tmpl w:val="6B9829A6"/>
    <w:lvl w:ilvl="0" w:tplc="4BC41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A673B"/>
    <w:multiLevelType w:val="hybridMultilevel"/>
    <w:tmpl w:val="FF1C967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564EDE"/>
    <w:multiLevelType w:val="hybridMultilevel"/>
    <w:tmpl w:val="E384D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927A32"/>
    <w:multiLevelType w:val="hybridMultilevel"/>
    <w:tmpl w:val="5ED8E454"/>
    <w:lvl w:ilvl="0" w:tplc="4BC41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11497"/>
    <w:multiLevelType w:val="hybridMultilevel"/>
    <w:tmpl w:val="C2BAF23E"/>
    <w:lvl w:ilvl="0" w:tplc="4BC419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ABA6F48"/>
    <w:multiLevelType w:val="hybridMultilevel"/>
    <w:tmpl w:val="D660C14A"/>
    <w:lvl w:ilvl="0" w:tplc="87C28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208F0"/>
    <w:multiLevelType w:val="hybridMultilevel"/>
    <w:tmpl w:val="06F67968"/>
    <w:lvl w:ilvl="0" w:tplc="87C280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D6832"/>
    <w:multiLevelType w:val="hybridMultilevel"/>
    <w:tmpl w:val="154AFB98"/>
    <w:lvl w:ilvl="0" w:tplc="4BC4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E4333D"/>
    <w:multiLevelType w:val="hybridMultilevel"/>
    <w:tmpl w:val="DAD4A85E"/>
    <w:lvl w:ilvl="0" w:tplc="87C28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752B8B"/>
    <w:multiLevelType w:val="hybridMultilevel"/>
    <w:tmpl w:val="E9B43D4E"/>
    <w:lvl w:ilvl="0" w:tplc="4BC419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3F8F0CA8"/>
    <w:multiLevelType w:val="hybridMultilevel"/>
    <w:tmpl w:val="53DA4DA6"/>
    <w:lvl w:ilvl="0" w:tplc="4BC41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C76B0"/>
    <w:multiLevelType w:val="hybridMultilevel"/>
    <w:tmpl w:val="0104705E"/>
    <w:lvl w:ilvl="0" w:tplc="4BC41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3135B"/>
    <w:multiLevelType w:val="hybridMultilevel"/>
    <w:tmpl w:val="9822DEBA"/>
    <w:lvl w:ilvl="0" w:tplc="4BC41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A2303"/>
    <w:multiLevelType w:val="hybridMultilevel"/>
    <w:tmpl w:val="E384D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1D312C"/>
    <w:multiLevelType w:val="hybridMultilevel"/>
    <w:tmpl w:val="4EB4E54A"/>
    <w:lvl w:ilvl="0" w:tplc="87C28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26353"/>
    <w:multiLevelType w:val="hybridMultilevel"/>
    <w:tmpl w:val="82BE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76456"/>
    <w:multiLevelType w:val="hybridMultilevel"/>
    <w:tmpl w:val="241CBEB2"/>
    <w:lvl w:ilvl="0" w:tplc="87C28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B36FB8"/>
    <w:multiLevelType w:val="hybridMultilevel"/>
    <w:tmpl w:val="88FA4BCE"/>
    <w:lvl w:ilvl="0" w:tplc="4BC4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20"/>
  </w:num>
  <w:num w:numId="5">
    <w:abstractNumId w:val="9"/>
  </w:num>
  <w:num w:numId="6">
    <w:abstractNumId w:val="2"/>
  </w:num>
  <w:num w:numId="7">
    <w:abstractNumId w:val="14"/>
  </w:num>
  <w:num w:numId="8">
    <w:abstractNumId w:val="13"/>
  </w:num>
  <w:num w:numId="9">
    <w:abstractNumId w:val="19"/>
  </w:num>
  <w:num w:numId="10">
    <w:abstractNumId w:val="3"/>
  </w:num>
  <w:num w:numId="11">
    <w:abstractNumId w:val="8"/>
  </w:num>
  <w:num w:numId="12">
    <w:abstractNumId w:val="4"/>
  </w:num>
  <w:num w:numId="13">
    <w:abstractNumId w:val="15"/>
  </w:num>
  <w:num w:numId="14">
    <w:abstractNumId w:val="16"/>
  </w:num>
  <w:num w:numId="15">
    <w:abstractNumId w:val="12"/>
  </w:num>
  <w:num w:numId="16">
    <w:abstractNumId w:val="6"/>
  </w:num>
  <w:num w:numId="17">
    <w:abstractNumId w:val="11"/>
  </w:num>
  <w:num w:numId="18">
    <w:abstractNumId w:val="21"/>
  </w:num>
  <w:num w:numId="19">
    <w:abstractNumId w:val="5"/>
  </w:num>
  <w:num w:numId="20">
    <w:abstractNumId w:val="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240"/>
    <w:rsid w:val="00001026"/>
    <w:rsid w:val="0000349F"/>
    <w:rsid w:val="000034E6"/>
    <w:rsid w:val="000041D0"/>
    <w:rsid w:val="00011957"/>
    <w:rsid w:val="000128CD"/>
    <w:rsid w:val="00013EC9"/>
    <w:rsid w:val="000140C1"/>
    <w:rsid w:val="00016ACE"/>
    <w:rsid w:val="00016EA9"/>
    <w:rsid w:val="000174A0"/>
    <w:rsid w:val="0002148A"/>
    <w:rsid w:val="00022155"/>
    <w:rsid w:val="000243FB"/>
    <w:rsid w:val="00024CDE"/>
    <w:rsid w:val="0002510A"/>
    <w:rsid w:val="000258EE"/>
    <w:rsid w:val="000266BA"/>
    <w:rsid w:val="00027DA6"/>
    <w:rsid w:val="00030755"/>
    <w:rsid w:val="000307B9"/>
    <w:rsid w:val="00030DD6"/>
    <w:rsid w:val="00031365"/>
    <w:rsid w:val="00031CA5"/>
    <w:rsid w:val="000339C6"/>
    <w:rsid w:val="00033B94"/>
    <w:rsid w:val="00034668"/>
    <w:rsid w:val="00035FAD"/>
    <w:rsid w:val="00036D6D"/>
    <w:rsid w:val="00036EA5"/>
    <w:rsid w:val="0003765B"/>
    <w:rsid w:val="0003766D"/>
    <w:rsid w:val="00037A6C"/>
    <w:rsid w:val="000400D7"/>
    <w:rsid w:val="00040943"/>
    <w:rsid w:val="00042476"/>
    <w:rsid w:val="0004397A"/>
    <w:rsid w:val="00043DEF"/>
    <w:rsid w:val="00043F67"/>
    <w:rsid w:val="000458A7"/>
    <w:rsid w:val="000464FA"/>
    <w:rsid w:val="000469E1"/>
    <w:rsid w:val="0005071E"/>
    <w:rsid w:val="00051198"/>
    <w:rsid w:val="00053D09"/>
    <w:rsid w:val="00056FE4"/>
    <w:rsid w:val="000575F0"/>
    <w:rsid w:val="00060293"/>
    <w:rsid w:val="00060A92"/>
    <w:rsid w:val="00060B09"/>
    <w:rsid w:val="00060CDF"/>
    <w:rsid w:val="00061087"/>
    <w:rsid w:val="00062DD7"/>
    <w:rsid w:val="00062EB5"/>
    <w:rsid w:val="00065241"/>
    <w:rsid w:val="00065CBF"/>
    <w:rsid w:val="00066B13"/>
    <w:rsid w:val="00070947"/>
    <w:rsid w:val="00070DAE"/>
    <w:rsid w:val="00074B67"/>
    <w:rsid w:val="000759B7"/>
    <w:rsid w:val="00075A77"/>
    <w:rsid w:val="0007749C"/>
    <w:rsid w:val="00077CFE"/>
    <w:rsid w:val="00080C44"/>
    <w:rsid w:val="00082378"/>
    <w:rsid w:val="00082629"/>
    <w:rsid w:val="00082912"/>
    <w:rsid w:val="0008374D"/>
    <w:rsid w:val="000839FF"/>
    <w:rsid w:val="00085B06"/>
    <w:rsid w:val="00085DD4"/>
    <w:rsid w:val="000866B1"/>
    <w:rsid w:val="00087F93"/>
    <w:rsid w:val="00091487"/>
    <w:rsid w:val="00093D0A"/>
    <w:rsid w:val="00094D43"/>
    <w:rsid w:val="00095989"/>
    <w:rsid w:val="0009640F"/>
    <w:rsid w:val="00096A6E"/>
    <w:rsid w:val="000A2077"/>
    <w:rsid w:val="000A2C92"/>
    <w:rsid w:val="000A3F70"/>
    <w:rsid w:val="000A499E"/>
    <w:rsid w:val="000A4D30"/>
    <w:rsid w:val="000A5477"/>
    <w:rsid w:val="000A6491"/>
    <w:rsid w:val="000A66D5"/>
    <w:rsid w:val="000A6F08"/>
    <w:rsid w:val="000B0736"/>
    <w:rsid w:val="000B0D18"/>
    <w:rsid w:val="000B28E2"/>
    <w:rsid w:val="000B2B1A"/>
    <w:rsid w:val="000B3B31"/>
    <w:rsid w:val="000B4C43"/>
    <w:rsid w:val="000B4D1D"/>
    <w:rsid w:val="000B5016"/>
    <w:rsid w:val="000B53C5"/>
    <w:rsid w:val="000B5E6B"/>
    <w:rsid w:val="000B7187"/>
    <w:rsid w:val="000B77DC"/>
    <w:rsid w:val="000C02DB"/>
    <w:rsid w:val="000C04A5"/>
    <w:rsid w:val="000C2B91"/>
    <w:rsid w:val="000C2EFD"/>
    <w:rsid w:val="000C4E85"/>
    <w:rsid w:val="000C5733"/>
    <w:rsid w:val="000D0A92"/>
    <w:rsid w:val="000D1750"/>
    <w:rsid w:val="000D17BE"/>
    <w:rsid w:val="000D4780"/>
    <w:rsid w:val="000D4BC3"/>
    <w:rsid w:val="000D6117"/>
    <w:rsid w:val="000D6550"/>
    <w:rsid w:val="000E086A"/>
    <w:rsid w:val="000E0E3D"/>
    <w:rsid w:val="000E2806"/>
    <w:rsid w:val="000E2AD5"/>
    <w:rsid w:val="000E4465"/>
    <w:rsid w:val="000E45B6"/>
    <w:rsid w:val="000E50F4"/>
    <w:rsid w:val="000E6747"/>
    <w:rsid w:val="000E7FAA"/>
    <w:rsid w:val="000F0A53"/>
    <w:rsid w:val="000F3AFF"/>
    <w:rsid w:val="000F5350"/>
    <w:rsid w:val="000F5584"/>
    <w:rsid w:val="000F5A5F"/>
    <w:rsid w:val="000F6AB2"/>
    <w:rsid w:val="000F70A3"/>
    <w:rsid w:val="000F7E68"/>
    <w:rsid w:val="00100B14"/>
    <w:rsid w:val="0010196E"/>
    <w:rsid w:val="00102A0E"/>
    <w:rsid w:val="0010390C"/>
    <w:rsid w:val="001042F7"/>
    <w:rsid w:val="00104815"/>
    <w:rsid w:val="00105BAC"/>
    <w:rsid w:val="00106271"/>
    <w:rsid w:val="00106444"/>
    <w:rsid w:val="0011204E"/>
    <w:rsid w:val="0011250E"/>
    <w:rsid w:val="00112C09"/>
    <w:rsid w:val="00113CEE"/>
    <w:rsid w:val="00117032"/>
    <w:rsid w:val="00117E02"/>
    <w:rsid w:val="00122D75"/>
    <w:rsid w:val="00122DEE"/>
    <w:rsid w:val="00123DCB"/>
    <w:rsid w:val="001240C8"/>
    <w:rsid w:val="001245D8"/>
    <w:rsid w:val="00124E0A"/>
    <w:rsid w:val="001269B0"/>
    <w:rsid w:val="001269F6"/>
    <w:rsid w:val="00126A57"/>
    <w:rsid w:val="00130C49"/>
    <w:rsid w:val="0013109B"/>
    <w:rsid w:val="00131463"/>
    <w:rsid w:val="00131937"/>
    <w:rsid w:val="00133757"/>
    <w:rsid w:val="00134B8E"/>
    <w:rsid w:val="00135097"/>
    <w:rsid w:val="0013592C"/>
    <w:rsid w:val="00135C71"/>
    <w:rsid w:val="001372BF"/>
    <w:rsid w:val="001377D0"/>
    <w:rsid w:val="001402D9"/>
    <w:rsid w:val="00141CB9"/>
    <w:rsid w:val="00142B22"/>
    <w:rsid w:val="00142EDD"/>
    <w:rsid w:val="0014351F"/>
    <w:rsid w:val="00145ACE"/>
    <w:rsid w:val="00145EDF"/>
    <w:rsid w:val="00146187"/>
    <w:rsid w:val="00146522"/>
    <w:rsid w:val="001465D6"/>
    <w:rsid w:val="00146A42"/>
    <w:rsid w:val="00151C5E"/>
    <w:rsid w:val="001525EC"/>
    <w:rsid w:val="00152AC7"/>
    <w:rsid w:val="001532F6"/>
    <w:rsid w:val="00154E82"/>
    <w:rsid w:val="00154EE7"/>
    <w:rsid w:val="00155181"/>
    <w:rsid w:val="001564E9"/>
    <w:rsid w:val="00157398"/>
    <w:rsid w:val="00157F33"/>
    <w:rsid w:val="001600D2"/>
    <w:rsid w:val="00160D70"/>
    <w:rsid w:val="00160F9B"/>
    <w:rsid w:val="00162795"/>
    <w:rsid w:val="00162BC9"/>
    <w:rsid w:val="00162F5B"/>
    <w:rsid w:val="00163E48"/>
    <w:rsid w:val="0016482E"/>
    <w:rsid w:val="00164B41"/>
    <w:rsid w:val="001673B1"/>
    <w:rsid w:val="00167405"/>
    <w:rsid w:val="00167748"/>
    <w:rsid w:val="00167D60"/>
    <w:rsid w:val="00170A47"/>
    <w:rsid w:val="00171AD9"/>
    <w:rsid w:val="00173D69"/>
    <w:rsid w:val="00173E29"/>
    <w:rsid w:val="0017565E"/>
    <w:rsid w:val="001779F3"/>
    <w:rsid w:val="0018031D"/>
    <w:rsid w:val="00180608"/>
    <w:rsid w:val="00181183"/>
    <w:rsid w:val="001825D4"/>
    <w:rsid w:val="00182C17"/>
    <w:rsid w:val="00182C61"/>
    <w:rsid w:val="00183D95"/>
    <w:rsid w:val="00184FBE"/>
    <w:rsid w:val="0018618D"/>
    <w:rsid w:val="001869C6"/>
    <w:rsid w:val="001870A8"/>
    <w:rsid w:val="00187CD0"/>
    <w:rsid w:val="00187D96"/>
    <w:rsid w:val="001901D9"/>
    <w:rsid w:val="001918FC"/>
    <w:rsid w:val="00193172"/>
    <w:rsid w:val="001933D4"/>
    <w:rsid w:val="00193513"/>
    <w:rsid w:val="00195F48"/>
    <w:rsid w:val="00196872"/>
    <w:rsid w:val="00196A0C"/>
    <w:rsid w:val="00196D9C"/>
    <w:rsid w:val="001970AB"/>
    <w:rsid w:val="0019740B"/>
    <w:rsid w:val="001A0C6E"/>
    <w:rsid w:val="001A2414"/>
    <w:rsid w:val="001A5175"/>
    <w:rsid w:val="001A75B4"/>
    <w:rsid w:val="001B28D1"/>
    <w:rsid w:val="001B35F6"/>
    <w:rsid w:val="001B388B"/>
    <w:rsid w:val="001B3FCA"/>
    <w:rsid w:val="001B433C"/>
    <w:rsid w:val="001B48C4"/>
    <w:rsid w:val="001B4AA2"/>
    <w:rsid w:val="001B57A1"/>
    <w:rsid w:val="001B74BF"/>
    <w:rsid w:val="001C0261"/>
    <w:rsid w:val="001C1A50"/>
    <w:rsid w:val="001C2A2B"/>
    <w:rsid w:val="001C2D67"/>
    <w:rsid w:val="001C776A"/>
    <w:rsid w:val="001D063E"/>
    <w:rsid w:val="001D3060"/>
    <w:rsid w:val="001D31E5"/>
    <w:rsid w:val="001D4527"/>
    <w:rsid w:val="001E0265"/>
    <w:rsid w:val="001E0577"/>
    <w:rsid w:val="001E0D12"/>
    <w:rsid w:val="001E11DA"/>
    <w:rsid w:val="001E451E"/>
    <w:rsid w:val="001E46ED"/>
    <w:rsid w:val="001E54FB"/>
    <w:rsid w:val="001E55A8"/>
    <w:rsid w:val="001E714B"/>
    <w:rsid w:val="001F03B7"/>
    <w:rsid w:val="001F5E9C"/>
    <w:rsid w:val="001F69F0"/>
    <w:rsid w:val="0020055C"/>
    <w:rsid w:val="002008BD"/>
    <w:rsid w:val="00202120"/>
    <w:rsid w:val="00202977"/>
    <w:rsid w:val="00203EFE"/>
    <w:rsid w:val="00205392"/>
    <w:rsid w:val="002055AC"/>
    <w:rsid w:val="00205ACF"/>
    <w:rsid w:val="00206597"/>
    <w:rsid w:val="002078A4"/>
    <w:rsid w:val="0021363D"/>
    <w:rsid w:val="002139E9"/>
    <w:rsid w:val="00214DF7"/>
    <w:rsid w:val="00215A36"/>
    <w:rsid w:val="0021646C"/>
    <w:rsid w:val="00217101"/>
    <w:rsid w:val="002172AC"/>
    <w:rsid w:val="00217482"/>
    <w:rsid w:val="00217FA5"/>
    <w:rsid w:val="002216E7"/>
    <w:rsid w:val="00222956"/>
    <w:rsid w:val="00223C92"/>
    <w:rsid w:val="00224204"/>
    <w:rsid w:val="002246C7"/>
    <w:rsid w:val="0022489F"/>
    <w:rsid w:val="00225D15"/>
    <w:rsid w:val="0022655B"/>
    <w:rsid w:val="0023019F"/>
    <w:rsid w:val="00232CBE"/>
    <w:rsid w:val="00237523"/>
    <w:rsid w:val="00237F5A"/>
    <w:rsid w:val="00241306"/>
    <w:rsid w:val="00241436"/>
    <w:rsid w:val="00242DE5"/>
    <w:rsid w:val="00242FE5"/>
    <w:rsid w:val="00250CAD"/>
    <w:rsid w:val="00251077"/>
    <w:rsid w:val="00251276"/>
    <w:rsid w:val="00251865"/>
    <w:rsid w:val="002549FA"/>
    <w:rsid w:val="00255377"/>
    <w:rsid w:val="0025558C"/>
    <w:rsid w:val="002558FD"/>
    <w:rsid w:val="00256257"/>
    <w:rsid w:val="00257081"/>
    <w:rsid w:val="00260FF0"/>
    <w:rsid w:val="00261FBC"/>
    <w:rsid w:val="0026692F"/>
    <w:rsid w:val="00266D60"/>
    <w:rsid w:val="00266F93"/>
    <w:rsid w:val="00267619"/>
    <w:rsid w:val="00270BA4"/>
    <w:rsid w:val="00271F52"/>
    <w:rsid w:val="002728E7"/>
    <w:rsid w:val="002738AD"/>
    <w:rsid w:val="00274127"/>
    <w:rsid w:val="00274350"/>
    <w:rsid w:val="00277273"/>
    <w:rsid w:val="00280752"/>
    <w:rsid w:val="0028090B"/>
    <w:rsid w:val="00280F16"/>
    <w:rsid w:val="002825F0"/>
    <w:rsid w:val="00282857"/>
    <w:rsid w:val="00282A53"/>
    <w:rsid w:val="002847F0"/>
    <w:rsid w:val="00285C87"/>
    <w:rsid w:val="00291095"/>
    <w:rsid w:val="00292398"/>
    <w:rsid w:val="00292743"/>
    <w:rsid w:val="00292879"/>
    <w:rsid w:val="00293F0A"/>
    <w:rsid w:val="00294160"/>
    <w:rsid w:val="00294FA4"/>
    <w:rsid w:val="00295564"/>
    <w:rsid w:val="00296939"/>
    <w:rsid w:val="002A0FF8"/>
    <w:rsid w:val="002A10DC"/>
    <w:rsid w:val="002A3AAD"/>
    <w:rsid w:val="002A3AD5"/>
    <w:rsid w:val="002A5F6C"/>
    <w:rsid w:val="002A64F4"/>
    <w:rsid w:val="002B0BAA"/>
    <w:rsid w:val="002B1E29"/>
    <w:rsid w:val="002B277E"/>
    <w:rsid w:val="002B298C"/>
    <w:rsid w:val="002B5187"/>
    <w:rsid w:val="002B5928"/>
    <w:rsid w:val="002C0944"/>
    <w:rsid w:val="002C1245"/>
    <w:rsid w:val="002C1CE7"/>
    <w:rsid w:val="002C1E33"/>
    <w:rsid w:val="002C2314"/>
    <w:rsid w:val="002C2AFF"/>
    <w:rsid w:val="002C321F"/>
    <w:rsid w:val="002C3402"/>
    <w:rsid w:val="002C4E3D"/>
    <w:rsid w:val="002C4FFE"/>
    <w:rsid w:val="002C6449"/>
    <w:rsid w:val="002C71F5"/>
    <w:rsid w:val="002D0757"/>
    <w:rsid w:val="002D1679"/>
    <w:rsid w:val="002D1B22"/>
    <w:rsid w:val="002D2AC3"/>
    <w:rsid w:val="002D2FF0"/>
    <w:rsid w:val="002D3221"/>
    <w:rsid w:val="002D3619"/>
    <w:rsid w:val="002D6F19"/>
    <w:rsid w:val="002E05D9"/>
    <w:rsid w:val="002E0F61"/>
    <w:rsid w:val="002E2FBA"/>
    <w:rsid w:val="002E3263"/>
    <w:rsid w:val="002E3462"/>
    <w:rsid w:val="002E36A1"/>
    <w:rsid w:val="002E5556"/>
    <w:rsid w:val="002E5B71"/>
    <w:rsid w:val="002E6A97"/>
    <w:rsid w:val="002E6D7F"/>
    <w:rsid w:val="002F0E55"/>
    <w:rsid w:val="002F16A6"/>
    <w:rsid w:val="002F1831"/>
    <w:rsid w:val="002F3923"/>
    <w:rsid w:val="002F3B2B"/>
    <w:rsid w:val="002F4888"/>
    <w:rsid w:val="002F4D5E"/>
    <w:rsid w:val="002F5B26"/>
    <w:rsid w:val="002F5BC0"/>
    <w:rsid w:val="002F5E26"/>
    <w:rsid w:val="002F6471"/>
    <w:rsid w:val="002F67D6"/>
    <w:rsid w:val="002F77DC"/>
    <w:rsid w:val="0030045A"/>
    <w:rsid w:val="00301084"/>
    <w:rsid w:val="0030141E"/>
    <w:rsid w:val="00301A5C"/>
    <w:rsid w:val="00302B37"/>
    <w:rsid w:val="00305481"/>
    <w:rsid w:val="00305964"/>
    <w:rsid w:val="003077B7"/>
    <w:rsid w:val="00307FE0"/>
    <w:rsid w:val="00310455"/>
    <w:rsid w:val="0031091C"/>
    <w:rsid w:val="0031188F"/>
    <w:rsid w:val="00311992"/>
    <w:rsid w:val="00311C51"/>
    <w:rsid w:val="00313716"/>
    <w:rsid w:val="00313847"/>
    <w:rsid w:val="0031471A"/>
    <w:rsid w:val="00316048"/>
    <w:rsid w:val="0031648E"/>
    <w:rsid w:val="0032074A"/>
    <w:rsid w:val="00321AC4"/>
    <w:rsid w:val="00321DAE"/>
    <w:rsid w:val="0032416C"/>
    <w:rsid w:val="00324557"/>
    <w:rsid w:val="003249FD"/>
    <w:rsid w:val="00324ACC"/>
    <w:rsid w:val="0032581D"/>
    <w:rsid w:val="00325B99"/>
    <w:rsid w:val="003263DB"/>
    <w:rsid w:val="003272E9"/>
    <w:rsid w:val="0033025F"/>
    <w:rsid w:val="003309CA"/>
    <w:rsid w:val="003316BD"/>
    <w:rsid w:val="00332048"/>
    <w:rsid w:val="003350E3"/>
    <w:rsid w:val="00335872"/>
    <w:rsid w:val="0033602A"/>
    <w:rsid w:val="00336CE8"/>
    <w:rsid w:val="00337406"/>
    <w:rsid w:val="003408B4"/>
    <w:rsid w:val="00343139"/>
    <w:rsid w:val="00344ECB"/>
    <w:rsid w:val="0034717A"/>
    <w:rsid w:val="00350193"/>
    <w:rsid w:val="00351DCD"/>
    <w:rsid w:val="00352821"/>
    <w:rsid w:val="00352FC4"/>
    <w:rsid w:val="003539F0"/>
    <w:rsid w:val="0035553C"/>
    <w:rsid w:val="003562E8"/>
    <w:rsid w:val="0035669C"/>
    <w:rsid w:val="00362039"/>
    <w:rsid w:val="0036242A"/>
    <w:rsid w:val="00363F3A"/>
    <w:rsid w:val="003655E2"/>
    <w:rsid w:val="00366FC5"/>
    <w:rsid w:val="00366FDC"/>
    <w:rsid w:val="00370A6F"/>
    <w:rsid w:val="00372BBA"/>
    <w:rsid w:val="00374D14"/>
    <w:rsid w:val="003760F5"/>
    <w:rsid w:val="0037661A"/>
    <w:rsid w:val="0037668C"/>
    <w:rsid w:val="00380441"/>
    <w:rsid w:val="0038063B"/>
    <w:rsid w:val="0038154C"/>
    <w:rsid w:val="0038349C"/>
    <w:rsid w:val="003843CF"/>
    <w:rsid w:val="003847A8"/>
    <w:rsid w:val="003852A0"/>
    <w:rsid w:val="003914F7"/>
    <w:rsid w:val="0039183B"/>
    <w:rsid w:val="00393FD5"/>
    <w:rsid w:val="0039467A"/>
    <w:rsid w:val="00394E4F"/>
    <w:rsid w:val="00395B26"/>
    <w:rsid w:val="00396069"/>
    <w:rsid w:val="00396972"/>
    <w:rsid w:val="003A0064"/>
    <w:rsid w:val="003A0184"/>
    <w:rsid w:val="003A0B30"/>
    <w:rsid w:val="003A17BE"/>
    <w:rsid w:val="003A2878"/>
    <w:rsid w:val="003A4498"/>
    <w:rsid w:val="003A4C7C"/>
    <w:rsid w:val="003A64B3"/>
    <w:rsid w:val="003A653C"/>
    <w:rsid w:val="003A6C87"/>
    <w:rsid w:val="003B33EA"/>
    <w:rsid w:val="003B3F49"/>
    <w:rsid w:val="003B62BC"/>
    <w:rsid w:val="003B6A79"/>
    <w:rsid w:val="003B77FE"/>
    <w:rsid w:val="003B7816"/>
    <w:rsid w:val="003C0C0C"/>
    <w:rsid w:val="003C4656"/>
    <w:rsid w:val="003C6A93"/>
    <w:rsid w:val="003C6B6E"/>
    <w:rsid w:val="003C7A31"/>
    <w:rsid w:val="003D2D79"/>
    <w:rsid w:val="003D3D0A"/>
    <w:rsid w:val="003D4222"/>
    <w:rsid w:val="003D6224"/>
    <w:rsid w:val="003D7DE6"/>
    <w:rsid w:val="003E12A5"/>
    <w:rsid w:val="003E24AB"/>
    <w:rsid w:val="003E42AD"/>
    <w:rsid w:val="003E4457"/>
    <w:rsid w:val="003E54F2"/>
    <w:rsid w:val="003E5E92"/>
    <w:rsid w:val="003E62A9"/>
    <w:rsid w:val="003E64E3"/>
    <w:rsid w:val="003E6FFD"/>
    <w:rsid w:val="003E7936"/>
    <w:rsid w:val="003F03A2"/>
    <w:rsid w:val="003F766C"/>
    <w:rsid w:val="0040029A"/>
    <w:rsid w:val="00401E5E"/>
    <w:rsid w:val="004021C9"/>
    <w:rsid w:val="004036EE"/>
    <w:rsid w:val="00406369"/>
    <w:rsid w:val="004103C8"/>
    <w:rsid w:val="00410802"/>
    <w:rsid w:val="00411D64"/>
    <w:rsid w:val="004131AD"/>
    <w:rsid w:val="004133E3"/>
    <w:rsid w:val="00413F72"/>
    <w:rsid w:val="004145E9"/>
    <w:rsid w:val="00414D05"/>
    <w:rsid w:val="00415741"/>
    <w:rsid w:val="0041793C"/>
    <w:rsid w:val="00420F10"/>
    <w:rsid w:val="00421F3F"/>
    <w:rsid w:val="00424411"/>
    <w:rsid w:val="00424588"/>
    <w:rsid w:val="00425CBB"/>
    <w:rsid w:val="004276D6"/>
    <w:rsid w:val="0042773B"/>
    <w:rsid w:val="0042792C"/>
    <w:rsid w:val="00427C46"/>
    <w:rsid w:val="004301ED"/>
    <w:rsid w:val="00432318"/>
    <w:rsid w:val="00432FC1"/>
    <w:rsid w:val="00433B75"/>
    <w:rsid w:val="00435F1A"/>
    <w:rsid w:val="00435FA2"/>
    <w:rsid w:val="0043610E"/>
    <w:rsid w:val="0043692C"/>
    <w:rsid w:val="00436B25"/>
    <w:rsid w:val="00437257"/>
    <w:rsid w:val="00437788"/>
    <w:rsid w:val="004378B1"/>
    <w:rsid w:val="0044025F"/>
    <w:rsid w:val="00440B0E"/>
    <w:rsid w:val="00440F82"/>
    <w:rsid w:val="004414FB"/>
    <w:rsid w:val="00441E5D"/>
    <w:rsid w:val="00444E64"/>
    <w:rsid w:val="004452A7"/>
    <w:rsid w:val="00447BAC"/>
    <w:rsid w:val="0045001E"/>
    <w:rsid w:val="004500FA"/>
    <w:rsid w:val="004503EE"/>
    <w:rsid w:val="004528E0"/>
    <w:rsid w:val="00454D33"/>
    <w:rsid w:val="004555F6"/>
    <w:rsid w:val="00455DB4"/>
    <w:rsid w:val="0045679E"/>
    <w:rsid w:val="004569B3"/>
    <w:rsid w:val="00456EE3"/>
    <w:rsid w:val="004570BD"/>
    <w:rsid w:val="0045769B"/>
    <w:rsid w:val="00457784"/>
    <w:rsid w:val="00460843"/>
    <w:rsid w:val="0046086A"/>
    <w:rsid w:val="00461432"/>
    <w:rsid w:val="0046163A"/>
    <w:rsid w:val="004621BF"/>
    <w:rsid w:val="00462376"/>
    <w:rsid w:val="00463D6D"/>
    <w:rsid w:val="0046688D"/>
    <w:rsid w:val="00466FA1"/>
    <w:rsid w:val="00470D3F"/>
    <w:rsid w:val="004720D2"/>
    <w:rsid w:val="004725B1"/>
    <w:rsid w:val="004729E2"/>
    <w:rsid w:val="004736D3"/>
    <w:rsid w:val="00474639"/>
    <w:rsid w:val="0047491C"/>
    <w:rsid w:val="00474E04"/>
    <w:rsid w:val="00475A3E"/>
    <w:rsid w:val="00475E3C"/>
    <w:rsid w:val="0047610F"/>
    <w:rsid w:val="0047674B"/>
    <w:rsid w:val="004767DC"/>
    <w:rsid w:val="00477F3F"/>
    <w:rsid w:val="004812FE"/>
    <w:rsid w:val="00481C11"/>
    <w:rsid w:val="0048289E"/>
    <w:rsid w:val="00483097"/>
    <w:rsid w:val="004830F1"/>
    <w:rsid w:val="00483269"/>
    <w:rsid w:val="00483EF6"/>
    <w:rsid w:val="00484F6A"/>
    <w:rsid w:val="00485DF5"/>
    <w:rsid w:val="00485F6D"/>
    <w:rsid w:val="00485FFA"/>
    <w:rsid w:val="00486DD6"/>
    <w:rsid w:val="00490232"/>
    <w:rsid w:val="0049086D"/>
    <w:rsid w:val="004911BE"/>
    <w:rsid w:val="0049318B"/>
    <w:rsid w:val="004931D5"/>
    <w:rsid w:val="00494C5D"/>
    <w:rsid w:val="00494D4A"/>
    <w:rsid w:val="00495834"/>
    <w:rsid w:val="004958AC"/>
    <w:rsid w:val="00495DBC"/>
    <w:rsid w:val="00495E23"/>
    <w:rsid w:val="004960CB"/>
    <w:rsid w:val="00496400"/>
    <w:rsid w:val="00497BA2"/>
    <w:rsid w:val="004A08B6"/>
    <w:rsid w:val="004A127D"/>
    <w:rsid w:val="004A1ADB"/>
    <w:rsid w:val="004A210B"/>
    <w:rsid w:val="004A2327"/>
    <w:rsid w:val="004A27F5"/>
    <w:rsid w:val="004A39C5"/>
    <w:rsid w:val="004A3EC2"/>
    <w:rsid w:val="004A4E29"/>
    <w:rsid w:val="004A526E"/>
    <w:rsid w:val="004A54C9"/>
    <w:rsid w:val="004A66EB"/>
    <w:rsid w:val="004B03C2"/>
    <w:rsid w:val="004B10BC"/>
    <w:rsid w:val="004B2966"/>
    <w:rsid w:val="004B2A69"/>
    <w:rsid w:val="004B322F"/>
    <w:rsid w:val="004B3E57"/>
    <w:rsid w:val="004B4279"/>
    <w:rsid w:val="004B4D06"/>
    <w:rsid w:val="004B5CA6"/>
    <w:rsid w:val="004B5FCA"/>
    <w:rsid w:val="004B6B38"/>
    <w:rsid w:val="004C0FA2"/>
    <w:rsid w:val="004C107D"/>
    <w:rsid w:val="004C1B11"/>
    <w:rsid w:val="004C3193"/>
    <w:rsid w:val="004C5E11"/>
    <w:rsid w:val="004C6A4B"/>
    <w:rsid w:val="004C6ABA"/>
    <w:rsid w:val="004C705A"/>
    <w:rsid w:val="004C7AB5"/>
    <w:rsid w:val="004D0D6D"/>
    <w:rsid w:val="004D12F5"/>
    <w:rsid w:val="004D373C"/>
    <w:rsid w:val="004D6386"/>
    <w:rsid w:val="004E059A"/>
    <w:rsid w:val="004E08E2"/>
    <w:rsid w:val="004E0DD1"/>
    <w:rsid w:val="004E1B13"/>
    <w:rsid w:val="004E3968"/>
    <w:rsid w:val="004E3B21"/>
    <w:rsid w:val="004E4D9C"/>
    <w:rsid w:val="004E579C"/>
    <w:rsid w:val="004F2C9D"/>
    <w:rsid w:val="004F335C"/>
    <w:rsid w:val="004F3497"/>
    <w:rsid w:val="004F39BA"/>
    <w:rsid w:val="004F4209"/>
    <w:rsid w:val="004F4616"/>
    <w:rsid w:val="004F4784"/>
    <w:rsid w:val="004F4CDE"/>
    <w:rsid w:val="004F57C0"/>
    <w:rsid w:val="004F5A8D"/>
    <w:rsid w:val="004F6956"/>
    <w:rsid w:val="004F754C"/>
    <w:rsid w:val="004F7588"/>
    <w:rsid w:val="00500607"/>
    <w:rsid w:val="0050234C"/>
    <w:rsid w:val="00502BB9"/>
    <w:rsid w:val="005031B9"/>
    <w:rsid w:val="005034AF"/>
    <w:rsid w:val="00503B65"/>
    <w:rsid w:val="005055EB"/>
    <w:rsid w:val="00505828"/>
    <w:rsid w:val="00505909"/>
    <w:rsid w:val="00506A66"/>
    <w:rsid w:val="00507872"/>
    <w:rsid w:val="00511126"/>
    <w:rsid w:val="00511F0F"/>
    <w:rsid w:val="0051274A"/>
    <w:rsid w:val="0051292A"/>
    <w:rsid w:val="0051363E"/>
    <w:rsid w:val="005137CC"/>
    <w:rsid w:val="00513A27"/>
    <w:rsid w:val="0051421F"/>
    <w:rsid w:val="00514397"/>
    <w:rsid w:val="005147A8"/>
    <w:rsid w:val="005154F1"/>
    <w:rsid w:val="005165E5"/>
    <w:rsid w:val="00516D2E"/>
    <w:rsid w:val="00521F3D"/>
    <w:rsid w:val="00521FBB"/>
    <w:rsid w:val="00522015"/>
    <w:rsid w:val="00524D7B"/>
    <w:rsid w:val="00525487"/>
    <w:rsid w:val="00525CD0"/>
    <w:rsid w:val="00525D1D"/>
    <w:rsid w:val="00525F90"/>
    <w:rsid w:val="00527EB5"/>
    <w:rsid w:val="0053011A"/>
    <w:rsid w:val="005303D2"/>
    <w:rsid w:val="00530E58"/>
    <w:rsid w:val="0053176C"/>
    <w:rsid w:val="00531A8A"/>
    <w:rsid w:val="00532199"/>
    <w:rsid w:val="00534E27"/>
    <w:rsid w:val="00535293"/>
    <w:rsid w:val="00535ED6"/>
    <w:rsid w:val="005379F6"/>
    <w:rsid w:val="00540214"/>
    <w:rsid w:val="005403A3"/>
    <w:rsid w:val="0054087A"/>
    <w:rsid w:val="00540AF7"/>
    <w:rsid w:val="0054134B"/>
    <w:rsid w:val="00541772"/>
    <w:rsid w:val="005417C4"/>
    <w:rsid w:val="00542449"/>
    <w:rsid w:val="00543167"/>
    <w:rsid w:val="0054335B"/>
    <w:rsid w:val="00544B77"/>
    <w:rsid w:val="005458D1"/>
    <w:rsid w:val="00546CB2"/>
    <w:rsid w:val="00551E0E"/>
    <w:rsid w:val="00552A4E"/>
    <w:rsid w:val="0055339E"/>
    <w:rsid w:val="005538FA"/>
    <w:rsid w:val="00556202"/>
    <w:rsid w:val="00556A83"/>
    <w:rsid w:val="005605BE"/>
    <w:rsid w:val="005618F5"/>
    <w:rsid w:val="00562056"/>
    <w:rsid w:val="0056213B"/>
    <w:rsid w:val="00562ED3"/>
    <w:rsid w:val="005643D5"/>
    <w:rsid w:val="00564946"/>
    <w:rsid w:val="00564C97"/>
    <w:rsid w:val="00565F8A"/>
    <w:rsid w:val="005663E9"/>
    <w:rsid w:val="0056692B"/>
    <w:rsid w:val="00566CBA"/>
    <w:rsid w:val="00567304"/>
    <w:rsid w:val="00567C7D"/>
    <w:rsid w:val="00567CEC"/>
    <w:rsid w:val="00570A1B"/>
    <w:rsid w:val="00571499"/>
    <w:rsid w:val="00571B34"/>
    <w:rsid w:val="00573432"/>
    <w:rsid w:val="005737D5"/>
    <w:rsid w:val="0057422E"/>
    <w:rsid w:val="00577BC1"/>
    <w:rsid w:val="00577DBD"/>
    <w:rsid w:val="00580AE1"/>
    <w:rsid w:val="005812E8"/>
    <w:rsid w:val="00581822"/>
    <w:rsid w:val="00583326"/>
    <w:rsid w:val="00584150"/>
    <w:rsid w:val="005874FF"/>
    <w:rsid w:val="005906C4"/>
    <w:rsid w:val="00590A89"/>
    <w:rsid w:val="00590BFC"/>
    <w:rsid w:val="00591E09"/>
    <w:rsid w:val="00591E4A"/>
    <w:rsid w:val="00591F97"/>
    <w:rsid w:val="00593CBD"/>
    <w:rsid w:val="005943A8"/>
    <w:rsid w:val="00594479"/>
    <w:rsid w:val="00595D7E"/>
    <w:rsid w:val="00597128"/>
    <w:rsid w:val="00597AAA"/>
    <w:rsid w:val="00597BFD"/>
    <w:rsid w:val="005A1926"/>
    <w:rsid w:val="005A25E5"/>
    <w:rsid w:val="005A2CF5"/>
    <w:rsid w:val="005A4B0B"/>
    <w:rsid w:val="005A624B"/>
    <w:rsid w:val="005A7FF7"/>
    <w:rsid w:val="005B16C2"/>
    <w:rsid w:val="005B1A6A"/>
    <w:rsid w:val="005B2E7F"/>
    <w:rsid w:val="005B41BB"/>
    <w:rsid w:val="005B4BD7"/>
    <w:rsid w:val="005B7705"/>
    <w:rsid w:val="005C0581"/>
    <w:rsid w:val="005C1051"/>
    <w:rsid w:val="005C1CD6"/>
    <w:rsid w:val="005C1CDB"/>
    <w:rsid w:val="005C22AC"/>
    <w:rsid w:val="005C2832"/>
    <w:rsid w:val="005C2A76"/>
    <w:rsid w:val="005C3359"/>
    <w:rsid w:val="005C3780"/>
    <w:rsid w:val="005C59FB"/>
    <w:rsid w:val="005C5DF9"/>
    <w:rsid w:val="005C7986"/>
    <w:rsid w:val="005D0AC7"/>
    <w:rsid w:val="005D1553"/>
    <w:rsid w:val="005D2039"/>
    <w:rsid w:val="005D3F80"/>
    <w:rsid w:val="005D4E00"/>
    <w:rsid w:val="005D649B"/>
    <w:rsid w:val="005D6F8E"/>
    <w:rsid w:val="005D73B3"/>
    <w:rsid w:val="005E05BA"/>
    <w:rsid w:val="005E1D55"/>
    <w:rsid w:val="005E2345"/>
    <w:rsid w:val="005E582F"/>
    <w:rsid w:val="005E64E8"/>
    <w:rsid w:val="005F0704"/>
    <w:rsid w:val="005F109C"/>
    <w:rsid w:val="005F1547"/>
    <w:rsid w:val="005F235C"/>
    <w:rsid w:val="005F29A4"/>
    <w:rsid w:val="005F2F4B"/>
    <w:rsid w:val="005F3218"/>
    <w:rsid w:val="005F34AF"/>
    <w:rsid w:val="005F3599"/>
    <w:rsid w:val="005F3A0B"/>
    <w:rsid w:val="005F3C32"/>
    <w:rsid w:val="005F4413"/>
    <w:rsid w:val="005F4BD6"/>
    <w:rsid w:val="005F6A98"/>
    <w:rsid w:val="005F6C14"/>
    <w:rsid w:val="005F7897"/>
    <w:rsid w:val="005F7E9B"/>
    <w:rsid w:val="00600C70"/>
    <w:rsid w:val="0060110C"/>
    <w:rsid w:val="00601C77"/>
    <w:rsid w:val="00602249"/>
    <w:rsid w:val="006029F6"/>
    <w:rsid w:val="00603AA6"/>
    <w:rsid w:val="006054FD"/>
    <w:rsid w:val="006063D8"/>
    <w:rsid w:val="006065EE"/>
    <w:rsid w:val="006066E5"/>
    <w:rsid w:val="00607299"/>
    <w:rsid w:val="00612F1A"/>
    <w:rsid w:val="006142CA"/>
    <w:rsid w:val="00616349"/>
    <w:rsid w:val="006164B2"/>
    <w:rsid w:val="00617FE4"/>
    <w:rsid w:val="00621453"/>
    <w:rsid w:val="0062291E"/>
    <w:rsid w:val="00624773"/>
    <w:rsid w:val="00625312"/>
    <w:rsid w:val="00625338"/>
    <w:rsid w:val="00625A8C"/>
    <w:rsid w:val="00626E5D"/>
    <w:rsid w:val="00627AD7"/>
    <w:rsid w:val="00627E81"/>
    <w:rsid w:val="00632689"/>
    <w:rsid w:val="00633695"/>
    <w:rsid w:val="00633CBD"/>
    <w:rsid w:val="00634696"/>
    <w:rsid w:val="006357DB"/>
    <w:rsid w:val="00635BCD"/>
    <w:rsid w:val="00640837"/>
    <w:rsid w:val="00640CA4"/>
    <w:rsid w:val="006435C0"/>
    <w:rsid w:val="006458C1"/>
    <w:rsid w:val="00646616"/>
    <w:rsid w:val="00646C79"/>
    <w:rsid w:val="00646FAF"/>
    <w:rsid w:val="006472D4"/>
    <w:rsid w:val="00647B60"/>
    <w:rsid w:val="00651B11"/>
    <w:rsid w:val="00652D0C"/>
    <w:rsid w:val="006543BC"/>
    <w:rsid w:val="006548C4"/>
    <w:rsid w:val="00654C5E"/>
    <w:rsid w:val="0065640D"/>
    <w:rsid w:val="00656628"/>
    <w:rsid w:val="00656680"/>
    <w:rsid w:val="00656842"/>
    <w:rsid w:val="00657618"/>
    <w:rsid w:val="00663888"/>
    <w:rsid w:val="00664C58"/>
    <w:rsid w:val="00665833"/>
    <w:rsid w:val="00665A8F"/>
    <w:rsid w:val="00666677"/>
    <w:rsid w:val="0066727C"/>
    <w:rsid w:val="00667CC2"/>
    <w:rsid w:val="006708B7"/>
    <w:rsid w:val="00670B5E"/>
    <w:rsid w:val="00671CC8"/>
    <w:rsid w:val="0067217B"/>
    <w:rsid w:val="00672E7E"/>
    <w:rsid w:val="00675C81"/>
    <w:rsid w:val="0067637D"/>
    <w:rsid w:val="0067691D"/>
    <w:rsid w:val="00676CEE"/>
    <w:rsid w:val="00680D2E"/>
    <w:rsid w:val="00681B27"/>
    <w:rsid w:val="00682888"/>
    <w:rsid w:val="00683158"/>
    <w:rsid w:val="0068390F"/>
    <w:rsid w:val="00683CB7"/>
    <w:rsid w:val="00683F9C"/>
    <w:rsid w:val="0068438D"/>
    <w:rsid w:val="00684940"/>
    <w:rsid w:val="006854B5"/>
    <w:rsid w:val="00687CBE"/>
    <w:rsid w:val="00691289"/>
    <w:rsid w:val="00691CC2"/>
    <w:rsid w:val="00692DA3"/>
    <w:rsid w:val="0069302A"/>
    <w:rsid w:val="006930B8"/>
    <w:rsid w:val="00695518"/>
    <w:rsid w:val="0069588D"/>
    <w:rsid w:val="00697DEF"/>
    <w:rsid w:val="006A05B7"/>
    <w:rsid w:val="006A1638"/>
    <w:rsid w:val="006A1973"/>
    <w:rsid w:val="006A283B"/>
    <w:rsid w:val="006A3E96"/>
    <w:rsid w:val="006A5300"/>
    <w:rsid w:val="006A64C1"/>
    <w:rsid w:val="006A6689"/>
    <w:rsid w:val="006A705A"/>
    <w:rsid w:val="006A7727"/>
    <w:rsid w:val="006A7D5C"/>
    <w:rsid w:val="006A7EE0"/>
    <w:rsid w:val="006B1837"/>
    <w:rsid w:val="006B31C0"/>
    <w:rsid w:val="006B3BD7"/>
    <w:rsid w:val="006B3C69"/>
    <w:rsid w:val="006B41A3"/>
    <w:rsid w:val="006B52B8"/>
    <w:rsid w:val="006B531A"/>
    <w:rsid w:val="006B5E48"/>
    <w:rsid w:val="006B6D08"/>
    <w:rsid w:val="006B6D13"/>
    <w:rsid w:val="006C029A"/>
    <w:rsid w:val="006C190E"/>
    <w:rsid w:val="006C29B7"/>
    <w:rsid w:val="006C4AFE"/>
    <w:rsid w:val="006C5343"/>
    <w:rsid w:val="006C5834"/>
    <w:rsid w:val="006C5984"/>
    <w:rsid w:val="006C5F0B"/>
    <w:rsid w:val="006C79BC"/>
    <w:rsid w:val="006D079E"/>
    <w:rsid w:val="006D12CC"/>
    <w:rsid w:val="006D225F"/>
    <w:rsid w:val="006D2E67"/>
    <w:rsid w:val="006D4453"/>
    <w:rsid w:val="006D5E4C"/>
    <w:rsid w:val="006D6CC8"/>
    <w:rsid w:val="006E1219"/>
    <w:rsid w:val="006E1268"/>
    <w:rsid w:val="006E2BF2"/>
    <w:rsid w:val="006E3B13"/>
    <w:rsid w:val="006E414F"/>
    <w:rsid w:val="006E43AD"/>
    <w:rsid w:val="006E5037"/>
    <w:rsid w:val="006E512F"/>
    <w:rsid w:val="006E535F"/>
    <w:rsid w:val="006E55B1"/>
    <w:rsid w:val="006E6776"/>
    <w:rsid w:val="006E69B2"/>
    <w:rsid w:val="006E7D92"/>
    <w:rsid w:val="006F09B8"/>
    <w:rsid w:val="006F146D"/>
    <w:rsid w:val="006F429D"/>
    <w:rsid w:val="006F4FC0"/>
    <w:rsid w:val="006F55FF"/>
    <w:rsid w:val="006F5C9D"/>
    <w:rsid w:val="006F6721"/>
    <w:rsid w:val="006F757C"/>
    <w:rsid w:val="006F7ABD"/>
    <w:rsid w:val="0070442A"/>
    <w:rsid w:val="0070708B"/>
    <w:rsid w:val="0071036B"/>
    <w:rsid w:val="007113BB"/>
    <w:rsid w:val="00711ADD"/>
    <w:rsid w:val="007129B5"/>
    <w:rsid w:val="00712B29"/>
    <w:rsid w:val="00713F74"/>
    <w:rsid w:val="00720252"/>
    <w:rsid w:val="007202C0"/>
    <w:rsid w:val="007222D0"/>
    <w:rsid w:val="00723682"/>
    <w:rsid w:val="00723B36"/>
    <w:rsid w:val="00724CD7"/>
    <w:rsid w:val="007258AF"/>
    <w:rsid w:val="0072598C"/>
    <w:rsid w:val="007266ED"/>
    <w:rsid w:val="00730015"/>
    <w:rsid w:val="007318A1"/>
    <w:rsid w:val="00732D84"/>
    <w:rsid w:val="00733509"/>
    <w:rsid w:val="007335D6"/>
    <w:rsid w:val="00733AE0"/>
    <w:rsid w:val="00734AC3"/>
    <w:rsid w:val="00734D0F"/>
    <w:rsid w:val="00740710"/>
    <w:rsid w:val="0074191A"/>
    <w:rsid w:val="0074211C"/>
    <w:rsid w:val="00742A77"/>
    <w:rsid w:val="00744343"/>
    <w:rsid w:val="00744D17"/>
    <w:rsid w:val="007451AE"/>
    <w:rsid w:val="00745A78"/>
    <w:rsid w:val="00745CDE"/>
    <w:rsid w:val="00747222"/>
    <w:rsid w:val="00747A1B"/>
    <w:rsid w:val="00747C2D"/>
    <w:rsid w:val="00753A5C"/>
    <w:rsid w:val="00754062"/>
    <w:rsid w:val="00755164"/>
    <w:rsid w:val="00756E84"/>
    <w:rsid w:val="00756FA2"/>
    <w:rsid w:val="0076045B"/>
    <w:rsid w:val="007607E2"/>
    <w:rsid w:val="007628F0"/>
    <w:rsid w:val="007631D1"/>
    <w:rsid w:val="00765053"/>
    <w:rsid w:val="00766909"/>
    <w:rsid w:val="007677D2"/>
    <w:rsid w:val="00767B5F"/>
    <w:rsid w:val="007707FC"/>
    <w:rsid w:val="007724E1"/>
    <w:rsid w:val="00773379"/>
    <w:rsid w:val="00775151"/>
    <w:rsid w:val="00775A81"/>
    <w:rsid w:val="00780A4B"/>
    <w:rsid w:val="00781236"/>
    <w:rsid w:val="00782B0C"/>
    <w:rsid w:val="007839F8"/>
    <w:rsid w:val="007847C0"/>
    <w:rsid w:val="00784888"/>
    <w:rsid w:val="007854B0"/>
    <w:rsid w:val="007872D9"/>
    <w:rsid w:val="007879FC"/>
    <w:rsid w:val="00791495"/>
    <w:rsid w:val="00792117"/>
    <w:rsid w:val="0079257F"/>
    <w:rsid w:val="007929AE"/>
    <w:rsid w:val="0079573C"/>
    <w:rsid w:val="007959E9"/>
    <w:rsid w:val="00795D54"/>
    <w:rsid w:val="00796774"/>
    <w:rsid w:val="00797362"/>
    <w:rsid w:val="00797874"/>
    <w:rsid w:val="00797E71"/>
    <w:rsid w:val="007A192B"/>
    <w:rsid w:val="007A2C05"/>
    <w:rsid w:val="007A2E54"/>
    <w:rsid w:val="007A5713"/>
    <w:rsid w:val="007A57CC"/>
    <w:rsid w:val="007A588A"/>
    <w:rsid w:val="007A5947"/>
    <w:rsid w:val="007A64BC"/>
    <w:rsid w:val="007A687F"/>
    <w:rsid w:val="007A71EE"/>
    <w:rsid w:val="007A73E6"/>
    <w:rsid w:val="007B022A"/>
    <w:rsid w:val="007B0863"/>
    <w:rsid w:val="007B2236"/>
    <w:rsid w:val="007B226F"/>
    <w:rsid w:val="007B2FA8"/>
    <w:rsid w:val="007B4185"/>
    <w:rsid w:val="007B59F9"/>
    <w:rsid w:val="007B6CBD"/>
    <w:rsid w:val="007B7040"/>
    <w:rsid w:val="007B7CFF"/>
    <w:rsid w:val="007C0AC2"/>
    <w:rsid w:val="007C1F91"/>
    <w:rsid w:val="007C270C"/>
    <w:rsid w:val="007C3363"/>
    <w:rsid w:val="007C6161"/>
    <w:rsid w:val="007C6DF9"/>
    <w:rsid w:val="007C7820"/>
    <w:rsid w:val="007C78C7"/>
    <w:rsid w:val="007D0BA5"/>
    <w:rsid w:val="007D34BC"/>
    <w:rsid w:val="007D3E90"/>
    <w:rsid w:val="007D41AA"/>
    <w:rsid w:val="007D42AB"/>
    <w:rsid w:val="007D5AF7"/>
    <w:rsid w:val="007D5F8A"/>
    <w:rsid w:val="007D7EB8"/>
    <w:rsid w:val="007E0996"/>
    <w:rsid w:val="007E0CD3"/>
    <w:rsid w:val="007E1136"/>
    <w:rsid w:val="007E3E2B"/>
    <w:rsid w:val="007E60D0"/>
    <w:rsid w:val="007E6BC6"/>
    <w:rsid w:val="007F2F27"/>
    <w:rsid w:val="007F4618"/>
    <w:rsid w:val="007F5699"/>
    <w:rsid w:val="007F6D6F"/>
    <w:rsid w:val="007F6F3E"/>
    <w:rsid w:val="007F73C0"/>
    <w:rsid w:val="007F788C"/>
    <w:rsid w:val="008001BF"/>
    <w:rsid w:val="00800EB2"/>
    <w:rsid w:val="00802853"/>
    <w:rsid w:val="00802AB5"/>
    <w:rsid w:val="00802C6C"/>
    <w:rsid w:val="00802DB1"/>
    <w:rsid w:val="00802F36"/>
    <w:rsid w:val="008036E0"/>
    <w:rsid w:val="00803B1A"/>
    <w:rsid w:val="00805959"/>
    <w:rsid w:val="0081142E"/>
    <w:rsid w:val="0081184E"/>
    <w:rsid w:val="00811A4C"/>
    <w:rsid w:val="00811A6D"/>
    <w:rsid w:val="00812AAB"/>
    <w:rsid w:val="008175A4"/>
    <w:rsid w:val="0081784D"/>
    <w:rsid w:val="00817DD2"/>
    <w:rsid w:val="0082016B"/>
    <w:rsid w:val="00820752"/>
    <w:rsid w:val="00822A07"/>
    <w:rsid w:val="00823870"/>
    <w:rsid w:val="00826513"/>
    <w:rsid w:val="00826724"/>
    <w:rsid w:val="00827BC2"/>
    <w:rsid w:val="0083132A"/>
    <w:rsid w:val="008315CC"/>
    <w:rsid w:val="008326F2"/>
    <w:rsid w:val="00832B43"/>
    <w:rsid w:val="00832C5B"/>
    <w:rsid w:val="00834D4E"/>
    <w:rsid w:val="008376C5"/>
    <w:rsid w:val="00837AC6"/>
    <w:rsid w:val="0084013B"/>
    <w:rsid w:val="00840E82"/>
    <w:rsid w:val="008411F3"/>
    <w:rsid w:val="00841FD1"/>
    <w:rsid w:val="00842AB5"/>
    <w:rsid w:val="00843A48"/>
    <w:rsid w:val="00844794"/>
    <w:rsid w:val="00845079"/>
    <w:rsid w:val="008466E1"/>
    <w:rsid w:val="00846B93"/>
    <w:rsid w:val="00850FFF"/>
    <w:rsid w:val="00851498"/>
    <w:rsid w:val="00851A0A"/>
    <w:rsid w:val="008526D5"/>
    <w:rsid w:val="0085292E"/>
    <w:rsid w:val="00852E57"/>
    <w:rsid w:val="00853BA1"/>
    <w:rsid w:val="008540B5"/>
    <w:rsid w:val="00854DB3"/>
    <w:rsid w:val="00855DFB"/>
    <w:rsid w:val="00856567"/>
    <w:rsid w:val="00857000"/>
    <w:rsid w:val="008574D7"/>
    <w:rsid w:val="008609C7"/>
    <w:rsid w:val="0086119C"/>
    <w:rsid w:val="00862579"/>
    <w:rsid w:val="00862F2F"/>
    <w:rsid w:val="0086437F"/>
    <w:rsid w:val="008654DD"/>
    <w:rsid w:val="008654E9"/>
    <w:rsid w:val="00865AB2"/>
    <w:rsid w:val="00866229"/>
    <w:rsid w:val="008667E2"/>
    <w:rsid w:val="0086683F"/>
    <w:rsid w:val="008669A9"/>
    <w:rsid w:val="008700FE"/>
    <w:rsid w:val="008712B9"/>
    <w:rsid w:val="008716DD"/>
    <w:rsid w:val="00873A67"/>
    <w:rsid w:val="00875832"/>
    <w:rsid w:val="00875926"/>
    <w:rsid w:val="00877A0E"/>
    <w:rsid w:val="00877DBF"/>
    <w:rsid w:val="00880964"/>
    <w:rsid w:val="008813BF"/>
    <w:rsid w:val="00881973"/>
    <w:rsid w:val="008819BE"/>
    <w:rsid w:val="0088369B"/>
    <w:rsid w:val="00884512"/>
    <w:rsid w:val="00884C29"/>
    <w:rsid w:val="0088689A"/>
    <w:rsid w:val="008906D2"/>
    <w:rsid w:val="0089247C"/>
    <w:rsid w:val="008935D9"/>
    <w:rsid w:val="00893D82"/>
    <w:rsid w:val="00894717"/>
    <w:rsid w:val="00895369"/>
    <w:rsid w:val="00895BCC"/>
    <w:rsid w:val="00896131"/>
    <w:rsid w:val="008A0B6F"/>
    <w:rsid w:val="008A185A"/>
    <w:rsid w:val="008A1FD8"/>
    <w:rsid w:val="008A3263"/>
    <w:rsid w:val="008A45B9"/>
    <w:rsid w:val="008A481F"/>
    <w:rsid w:val="008A5260"/>
    <w:rsid w:val="008A57E1"/>
    <w:rsid w:val="008A60B0"/>
    <w:rsid w:val="008B0CCD"/>
    <w:rsid w:val="008B11B7"/>
    <w:rsid w:val="008B1299"/>
    <w:rsid w:val="008B1D1A"/>
    <w:rsid w:val="008B2140"/>
    <w:rsid w:val="008B26CF"/>
    <w:rsid w:val="008B372E"/>
    <w:rsid w:val="008B374B"/>
    <w:rsid w:val="008B3BC5"/>
    <w:rsid w:val="008B4917"/>
    <w:rsid w:val="008B5141"/>
    <w:rsid w:val="008B591B"/>
    <w:rsid w:val="008B6206"/>
    <w:rsid w:val="008B761F"/>
    <w:rsid w:val="008C05F0"/>
    <w:rsid w:val="008C37F9"/>
    <w:rsid w:val="008C382E"/>
    <w:rsid w:val="008C5B8F"/>
    <w:rsid w:val="008D0E99"/>
    <w:rsid w:val="008D3163"/>
    <w:rsid w:val="008D34BA"/>
    <w:rsid w:val="008D353A"/>
    <w:rsid w:val="008D3FE9"/>
    <w:rsid w:val="008D506D"/>
    <w:rsid w:val="008D5C62"/>
    <w:rsid w:val="008D7B68"/>
    <w:rsid w:val="008E06A9"/>
    <w:rsid w:val="008E06B0"/>
    <w:rsid w:val="008E0C1A"/>
    <w:rsid w:val="008E0E09"/>
    <w:rsid w:val="008E1416"/>
    <w:rsid w:val="008E4858"/>
    <w:rsid w:val="008E518E"/>
    <w:rsid w:val="008E5471"/>
    <w:rsid w:val="008E54AB"/>
    <w:rsid w:val="008E5552"/>
    <w:rsid w:val="008E5D43"/>
    <w:rsid w:val="008E6B9A"/>
    <w:rsid w:val="008F025B"/>
    <w:rsid w:val="008F35EA"/>
    <w:rsid w:val="008F3D08"/>
    <w:rsid w:val="008F7FE3"/>
    <w:rsid w:val="009016C4"/>
    <w:rsid w:val="009020AD"/>
    <w:rsid w:val="0090233D"/>
    <w:rsid w:val="009035B6"/>
    <w:rsid w:val="009036A1"/>
    <w:rsid w:val="00903DD5"/>
    <w:rsid w:val="00906527"/>
    <w:rsid w:val="0090653C"/>
    <w:rsid w:val="00907391"/>
    <w:rsid w:val="00910137"/>
    <w:rsid w:val="00910555"/>
    <w:rsid w:val="0091103F"/>
    <w:rsid w:val="00911925"/>
    <w:rsid w:val="00913E3D"/>
    <w:rsid w:val="00914F7B"/>
    <w:rsid w:val="009153C5"/>
    <w:rsid w:val="00917D9C"/>
    <w:rsid w:val="00917E5F"/>
    <w:rsid w:val="009217AC"/>
    <w:rsid w:val="00922236"/>
    <w:rsid w:val="00922DC3"/>
    <w:rsid w:val="009235C5"/>
    <w:rsid w:val="00925834"/>
    <w:rsid w:val="00925D4A"/>
    <w:rsid w:val="009261A8"/>
    <w:rsid w:val="00926894"/>
    <w:rsid w:val="00926F12"/>
    <w:rsid w:val="009274C4"/>
    <w:rsid w:val="0093073B"/>
    <w:rsid w:val="00930819"/>
    <w:rsid w:val="00934EF9"/>
    <w:rsid w:val="0093539A"/>
    <w:rsid w:val="00940992"/>
    <w:rsid w:val="00941900"/>
    <w:rsid w:val="00941C11"/>
    <w:rsid w:val="00941DA9"/>
    <w:rsid w:val="0094243B"/>
    <w:rsid w:val="009424CA"/>
    <w:rsid w:val="009441CC"/>
    <w:rsid w:val="00944708"/>
    <w:rsid w:val="009449C0"/>
    <w:rsid w:val="009450BC"/>
    <w:rsid w:val="00946598"/>
    <w:rsid w:val="0095089B"/>
    <w:rsid w:val="0095118C"/>
    <w:rsid w:val="009514FC"/>
    <w:rsid w:val="00952978"/>
    <w:rsid w:val="00952EEB"/>
    <w:rsid w:val="0095353C"/>
    <w:rsid w:val="0095379C"/>
    <w:rsid w:val="009541F4"/>
    <w:rsid w:val="0095427E"/>
    <w:rsid w:val="009569EB"/>
    <w:rsid w:val="00956F66"/>
    <w:rsid w:val="00957D2A"/>
    <w:rsid w:val="0096021A"/>
    <w:rsid w:val="00960743"/>
    <w:rsid w:val="00961114"/>
    <w:rsid w:val="00961DCF"/>
    <w:rsid w:val="00963E02"/>
    <w:rsid w:val="009643C8"/>
    <w:rsid w:val="00964AFC"/>
    <w:rsid w:val="00965241"/>
    <w:rsid w:val="009652A7"/>
    <w:rsid w:val="0096784E"/>
    <w:rsid w:val="00971DE4"/>
    <w:rsid w:val="00972A71"/>
    <w:rsid w:val="00972BC7"/>
    <w:rsid w:val="00973026"/>
    <w:rsid w:val="00973763"/>
    <w:rsid w:val="00974877"/>
    <w:rsid w:val="00976636"/>
    <w:rsid w:val="00976CA9"/>
    <w:rsid w:val="009771DF"/>
    <w:rsid w:val="00980179"/>
    <w:rsid w:val="00981644"/>
    <w:rsid w:val="0098225E"/>
    <w:rsid w:val="009822AE"/>
    <w:rsid w:val="00982357"/>
    <w:rsid w:val="0098289C"/>
    <w:rsid w:val="00983DD1"/>
    <w:rsid w:val="00985126"/>
    <w:rsid w:val="00985456"/>
    <w:rsid w:val="00985B8B"/>
    <w:rsid w:val="00986363"/>
    <w:rsid w:val="00987861"/>
    <w:rsid w:val="0099025B"/>
    <w:rsid w:val="00990821"/>
    <w:rsid w:val="009919A4"/>
    <w:rsid w:val="00991B01"/>
    <w:rsid w:val="00993252"/>
    <w:rsid w:val="00993321"/>
    <w:rsid w:val="009935C9"/>
    <w:rsid w:val="009951CE"/>
    <w:rsid w:val="00997096"/>
    <w:rsid w:val="00997303"/>
    <w:rsid w:val="00997663"/>
    <w:rsid w:val="00997D12"/>
    <w:rsid w:val="00997FD0"/>
    <w:rsid w:val="009A0872"/>
    <w:rsid w:val="009A1D77"/>
    <w:rsid w:val="009A1DB6"/>
    <w:rsid w:val="009A2040"/>
    <w:rsid w:val="009A254A"/>
    <w:rsid w:val="009A2CB9"/>
    <w:rsid w:val="009A2CD4"/>
    <w:rsid w:val="009A7D3D"/>
    <w:rsid w:val="009B0577"/>
    <w:rsid w:val="009B06EB"/>
    <w:rsid w:val="009B071A"/>
    <w:rsid w:val="009B0934"/>
    <w:rsid w:val="009B28C1"/>
    <w:rsid w:val="009B29D2"/>
    <w:rsid w:val="009B2C9F"/>
    <w:rsid w:val="009B3ABA"/>
    <w:rsid w:val="009B3E0B"/>
    <w:rsid w:val="009B4059"/>
    <w:rsid w:val="009B5B9A"/>
    <w:rsid w:val="009B7D76"/>
    <w:rsid w:val="009C07D8"/>
    <w:rsid w:val="009C215C"/>
    <w:rsid w:val="009C41FE"/>
    <w:rsid w:val="009C47B0"/>
    <w:rsid w:val="009C49AD"/>
    <w:rsid w:val="009C60D9"/>
    <w:rsid w:val="009C709B"/>
    <w:rsid w:val="009D0E67"/>
    <w:rsid w:val="009D3920"/>
    <w:rsid w:val="009D3AE6"/>
    <w:rsid w:val="009D3C0B"/>
    <w:rsid w:val="009D3E41"/>
    <w:rsid w:val="009D534C"/>
    <w:rsid w:val="009D6E0F"/>
    <w:rsid w:val="009D74DB"/>
    <w:rsid w:val="009E0061"/>
    <w:rsid w:val="009E0BB3"/>
    <w:rsid w:val="009E1B6F"/>
    <w:rsid w:val="009E2931"/>
    <w:rsid w:val="009E2B84"/>
    <w:rsid w:val="009E32F0"/>
    <w:rsid w:val="009E5368"/>
    <w:rsid w:val="009F032A"/>
    <w:rsid w:val="009F03E5"/>
    <w:rsid w:val="009F310F"/>
    <w:rsid w:val="009F316E"/>
    <w:rsid w:val="009F5AD8"/>
    <w:rsid w:val="009F614B"/>
    <w:rsid w:val="009F6CCF"/>
    <w:rsid w:val="009F700F"/>
    <w:rsid w:val="009F7137"/>
    <w:rsid w:val="009F78FB"/>
    <w:rsid w:val="00A01176"/>
    <w:rsid w:val="00A01CE0"/>
    <w:rsid w:val="00A0295D"/>
    <w:rsid w:val="00A03B27"/>
    <w:rsid w:val="00A04856"/>
    <w:rsid w:val="00A04D03"/>
    <w:rsid w:val="00A05F9E"/>
    <w:rsid w:val="00A066A5"/>
    <w:rsid w:val="00A07DD1"/>
    <w:rsid w:val="00A10521"/>
    <w:rsid w:val="00A11B4B"/>
    <w:rsid w:val="00A12299"/>
    <w:rsid w:val="00A131A3"/>
    <w:rsid w:val="00A13440"/>
    <w:rsid w:val="00A13938"/>
    <w:rsid w:val="00A14788"/>
    <w:rsid w:val="00A15455"/>
    <w:rsid w:val="00A15EBB"/>
    <w:rsid w:val="00A17ADC"/>
    <w:rsid w:val="00A23231"/>
    <w:rsid w:val="00A2357C"/>
    <w:rsid w:val="00A25234"/>
    <w:rsid w:val="00A26196"/>
    <w:rsid w:val="00A27343"/>
    <w:rsid w:val="00A279EB"/>
    <w:rsid w:val="00A27C80"/>
    <w:rsid w:val="00A30B5D"/>
    <w:rsid w:val="00A33054"/>
    <w:rsid w:val="00A34A7C"/>
    <w:rsid w:val="00A363CE"/>
    <w:rsid w:val="00A368A9"/>
    <w:rsid w:val="00A36CD5"/>
    <w:rsid w:val="00A37698"/>
    <w:rsid w:val="00A41521"/>
    <w:rsid w:val="00A41C33"/>
    <w:rsid w:val="00A42668"/>
    <w:rsid w:val="00A43017"/>
    <w:rsid w:val="00A439CB"/>
    <w:rsid w:val="00A43E45"/>
    <w:rsid w:val="00A44C34"/>
    <w:rsid w:val="00A45808"/>
    <w:rsid w:val="00A461AE"/>
    <w:rsid w:val="00A463FE"/>
    <w:rsid w:val="00A47059"/>
    <w:rsid w:val="00A47667"/>
    <w:rsid w:val="00A511AD"/>
    <w:rsid w:val="00A51432"/>
    <w:rsid w:val="00A51DEF"/>
    <w:rsid w:val="00A543BD"/>
    <w:rsid w:val="00A54B3A"/>
    <w:rsid w:val="00A54EBC"/>
    <w:rsid w:val="00A54F40"/>
    <w:rsid w:val="00A572DA"/>
    <w:rsid w:val="00A57732"/>
    <w:rsid w:val="00A607CE"/>
    <w:rsid w:val="00A613D2"/>
    <w:rsid w:val="00A619E0"/>
    <w:rsid w:val="00A62F08"/>
    <w:rsid w:val="00A64505"/>
    <w:rsid w:val="00A65ED6"/>
    <w:rsid w:val="00A66964"/>
    <w:rsid w:val="00A67E7E"/>
    <w:rsid w:val="00A706AA"/>
    <w:rsid w:val="00A75725"/>
    <w:rsid w:val="00A75FDD"/>
    <w:rsid w:val="00A764DD"/>
    <w:rsid w:val="00A7659B"/>
    <w:rsid w:val="00A80756"/>
    <w:rsid w:val="00A83183"/>
    <w:rsid w:val="00A879B9"/>
    <w:rsid w:val="00A87C2D"/>
    <w:rsid w:val="00A90511"/>
    <w:rsid w:val="00A90C3B"/>
    <w:rsid w:val="00A91831"/>
    <w:rsid w:val="00A929B0"/>
    <w:rsid w:val="00A933E7"/>
    <w:rsid w:val="00A93417"/>
    <w:rsid w:val="00A943E9"/>
    <w:rsid w:val="00A94624"/>
    <w:rsid w:val="00A956E1"/>
    <w:rsid w:val="00A96C0C"/>
    <w:rsid w:val="00AA033C"/>
    <w:rsid w:val="00AA10BF"/>
    <w:rsid w:val="00AA4034"/>
    <w:rsid w:val="00AA4BEF"/>
    <w:rsid w:val="00AA50D2"/>
    <w:rsid w:val="00AA6D00"/>
    <w:rsid w:val="00AA703F"/>
    <w:rsid w:val="00AB1CD4"/>
    <w:rsid w:val="00AB2388"/>
    <w:rsid w:val="00AB351B"/>
    <w:rsid w:val="00AB4152"/>
    <w:rsid w:val="00AB5CC3"/>
    <w:rsid w:val="00AB63A4"/>
    <w:rsid w:val="00AB6E1C"/>
    <w:rsid w:val="00AB7C2B"/>
    <w:rsid w:val="00AB7E9C"/>
    <w:rsid w:val="00AB7EFC"/>
    <w:rsid w:val="00AB7F29"/>
    <w:rsid w:val="00AC18BB"/>
    <w:rsid w:val="00AC30DF"/>
    <w:rsid w:val="00AC3620"/>
    <w:rsid w:val="00AC3B8F"/>
    <w:rsid w:val="00AC47A2"/>
    <w:rsid w:val="00AC5207"/>
    <w:rsid w:val="00AC5E0C"/>
    <w:rsid w:val="00AD160F"/>
    <w:rsid w:val="00AD252A"/>
    <w:rsid w:val="00AD2796"/>
    <w:rsid w:val="00AD3435"/>
    <w:rsid w:val="00AD3A4C"/>
    <w:rsid w:val="00AD3D38"/>
    <w:rsid w:val="00AD4ACF"/>
    <w:rsid w:val="00AD534A"/>
    <w:rsid w:val="00AD675D"/>
    <w:rsid w:val="00AD7B12"/>
    <w:rsid w:val="00AE671C"/>
    <w:rsid w:val="00AF0450"/>
    <w:rsid w:val="00AF04C0"/>
    <w:rsid w:val="00AF1BA7"/>
    <w:rsid w:val="00AF2408"/>
    <w:rsid w:val="00AF24C9"/>
    <w:rsid w:val="00AF2FC6"/>
    <w:rsid w:val="00AF6424"/>
    <w:rsid w:val="00AF69B6"/>
    <w:rsid w:val="00AF6A39"/>
    <w:rsid w:val="00B005FE"/>
    <w:rsid w:val="00B02503"/>
    <w:rsid w:val="00B027B3"/>
    <w:rsid w:val="00B02886"/>
    <w:rsid w:val="00B038EF"/>
    <w:rsid w:val="00B03E1A"/>
    <w:rsid w:val="00B04194"/>
    <w:rsid w:val="00B05AB6"/>
    <w:rsid w:val="00B05B29"/>
    <w:rsid w:val="00B05ED2"/>
    <w:rsid w:val="00B06D3A"/>
    <w:rsid w:val="00B0751A"/>
    <w:rsid w:val="00B07F57"/>
    <w:rsid w:val="00B11571"/>
    <w:rsid w:val="00B17E36"/>
    <w:rsid w:val="00B201EA"/>
    <w:rsid w:val="00B204CA"/>
    <w:rsid w:val="00B20F95"/>
    <w:rsid w:val="00B2250C"/>
    <w:rsid w:val="00B23193"/>
    <w:rsid w:val="00B240EE"/>
    <w:rsid w:val="00B2484A"/>
    <w:rsid w:val="00B24B39"/>
    <w:rsid w:val="00B24D52"/>
    <w:rsid w:val="00B25ACC"/>
    <w:rsid w:val="00B267AB"/>
    <w:rsid w:val="00B30078"/>
    <w:rsid w:val="00B31201"/>
    <w:rsid w:val="00B31D92"/>
    <w:rsid w:val="00B32046"/>
    <w:rsid w:val="00B32489"/>
    <w:rsid w:val="00B32C61"/>
    <w:rsid w:val="00B33344"/>
    <w:rsid w:val="00B33A7D"/>
    <w:rsid w:val="00B34037"/>
    <w:rsid w:val="00B370B5"/>
    <w:rsid w:val="00B376B9"/>
    <w:rsid w:val="00B37B6D"/>
    <w:rsid w:val="00B406F7"/>
    <w:rsid w:val="00B42FB1"/>
    <w:rsid w:val="00B443C4"/>
    <w:rsid w:val="00B454BE"/>
    <w:rsid w:val="00B455EF"/>
    <w:rsid w:val="00B45A9C"/>
    <w:rsid w:val="00B46576"/>
    <w:rsid w:val="00B46B04"/>
    <w:rsid w:val="00B46F8E"/>
    <w:rsid w:val="00B47042"/>
    <w:rsid w:val="00B50D2C"/>
    <w:rsid w:val="00B50DBA"/>
    <w:rsid w:val="00B50EC6"/>
    <w:rsid w:val="00B515B9"/>
    <w:rsid w:val="00B51BAA"/>
    <w:rsid w:val="00B52440"/>
    <w:rsid w:val="00B53566"/>
    <w:rsid w:val="00B55806"/>
    <w:rsid w:val="00B56379"/>
    <w:rsid w:val="00B5638D"/>
    <w:rsid w:val="00B572CA"/>
    <w:rsid w:val="00B6024A"/>
    <w:rsid w:val="00B6034C"/>
    <w:rsid w:val="00B60659"/>
    <w:rsid w:val="00B60BC6"/>
    <w:rsid w:val="00B61545"/>
    <w:rsid w:val="00B6261F"/>
    <w:rsid w:val="00B62E1F"/>
    <w:rsid w:val="00B6342A"/>
    <w:rsid w:val="00B64324"/>
    <w:rsid w:val="00B6467D"/>
    <w:rsid w:val="00B64D0A"/>
    <w:rsid w:val="00B67346"/>
    <w:rsid w:val="00B70339"/>
    <w:rsid w:val="00B71226"/>
    <w:rsid w:val="00B714E3"/>
    <w:rsid w:val="00B71DC9"/>
    <w:rsid w:val="00B74003"/>
    <w:rsid w:val="00B74A51"/>
    <w:rsid w:val="00B7542E"/>
    <w:rsid w:val="00B75E5F"/>
    <w:rsid w:val="00B76A98"/>
    <w:rsid w:val="00B77323"/>
    <w:rsid w:val="00B77D15"/>
    <w:rsid w:val="00B81059"/>
    <w:rsid w:val="00B83663"/>
    <w:rsid w:val="00B84237"/>
    <w:rsid w:val="00B842FA"/>
    <w:rsid w:val="00B84F66"/>
    <w:rsid w:val="00B876E2"/>
    <w:rsid w:val="00B876ED"/>
    <w:rsid w:val="00B91254"/>
    <w:rsid w:val="00B91B69"/>
    <w:rsid w:val="00B92313"/>
    <w:rsid w:val="00B92884"/>
    <w:rsid w:val="00B93913"/>
    <w:rsid w:val="00B93A87"/>
    <w:rsid w:val="00B94D83"/>
    <w:rsid w:val="00B95A65"/>
    <w:rsid w:val="00B9613E"/>
    <w:rsid w:val="00B97FD0"/>
    <w:rsid w:val="00BA11EB"/>
    <w:rsid w:val="00BA37F9"/>
    <w:rsid w:val="00BA625F"/>
    <w:rsid w:val="00BA703F"/>
    <w:rsid w:val="00BA7BCB"/>
    <w:rsid w:val="00BB0DE6"/>
    <w:rsid w:val="00BB0DF7"/>
    <w:rsid w:val="00BB22A5"/>
    <w:rsid w:val="00BB2859"/>
    <w:rsid w:val="00BB3C4A"/>
    <w:rsid w:val="00BB4A8C"/>
    <w:rsid w:val="00BB54A0"/>
    <w:rsid w:val="00BB5CF5"/>
    <w:rsid w:val="00BB61B9"/>
    <w:rsid w:val="00BC06AA"/>
    <w:rsid w:val="00BC0AB1"/>
    <w:rsid w:val="00BC248A"/>
    <w:rsid w:val="00BC2F35"/>
    <w:rsid w:val="00BC4B84"/>
    <w:rsid w:val="00BC4B8B"/>
    <w:rsid w:val="00BC5501"/>
    <w:rsid w:val="00BC5D96"/>
    <w:rsid w:val="00BC5E61"/>
    <w:rsid w:val="00BC7894"/>
    <w:rsid w:val="00BD0E03"/>
    <w:rsid w:val="00BD2826"/>
    <w:rsid w:val="00BD2895"/>
    <w:rsid w:val="00BD4D06"/>
    <w:rsid w:val="00BD50A6"/>
    <w:rsid w:val="00BD5477"/>
    <w:rsid w:val="00BD5C2A"/>
    <w:rsid w:val="00BD7533"/>
    <w:rsid w:val="00BD7761"/>
    <w:rsid w:val="00BD7DC7"/>
    <w:rsid w:val="00BE1497"/>
    <w:rsid w:val="00BE22C4"/>
    <w:rsid w:val="00BE39F0"/>
    <w:rsid w:val="00BE3DFA"/>
    <w:rsid w:val="00BE5CF4"/>
    <w:rsid w:val="00BE5FA1"/>
    <w:rsid w:val="00BE71ED"/>
    <w:rsid w:val="00BF07C6"/>
    <w:rsid w:val="00BF24CA"/>
    <w:rsid w:val="00BF44AD"/>
    <w:rsid w:val="00BF53F7"/>
    <w:rsid w:val="00BF5E91"/>
    <w:rsid w:val="00BF6E39"/>
    <w:rsid w:val="00BF6F61"/>
    <w:rsid w:val="00BF7339"/>
    <w:rsid w:val="00C013F4"/>
    <w:rsid w:val="00C01775"/>
    <w:rsid w:val="00C02066"/>
    <w:rsid w:val="00C0208A"/>
    <w:rsid w:val="00C02396"/>
    <w:rsid w:val="00C02932"/>
    <w:rsid w:val="00C03985"/>
    <w:rsid w:val="00C03EF7"/>
    <w:rsid w:val="00C0421E"/>
    <w:rsid w:val="00C079DF"/>
    <w:rsid w:val="00C10123"/>
    <w:rsid w:val="00C103EE"/>
    <w:rsid w:val="00C14426"/>
    <w:rsid w:val="00C14646"/>
    <w:rsid w:val="00C1630C"/>
    <w:rsid w:val="00C218B3"/>
    <w:rsid w:val="00C2272F"/>
    <w:rsid w:val="00C22C4E"/>
    <w:rsid w:val="00C23B25"/>
    <w:rsid w:val="00C23CCB"/>
    <w:rsid w:val="00C2454C"/>
    <w:rsid w:val="00C246AD"/>
    <w:rsid w:val="00C24E0F"/>
    <w:rsid w:val="00C251BD"/>
    <w:rsid w:val="00C26AD3"/>
    <w:rsid w:val="00C27073"/>
    <w:rsid w:val="00C3092F"/>
    <w:rsid w:val="00C30DBC"/>
    <w:rsid w:val="00C31130"/>
    <w:rsid w:val="00C32AD5"/>
    <w:rsid w:val="00C33A67"/>
    <w:rsid w:val="00C363CB"/>
    <w:rsid w:val="00C364C1"/>
    <w:rsid w:val="00C36E9C"/>
    <w:rsid w:val="00C36FE4"/>
    <w:rsid w:val="00C37B23"/>
    <w:rsid w:val="00C37CDF"/>
    <w:rsid w:val="00C405FD"/>
    <w:rsid w:val="00C412A9"/>
    <w:rsid w:val="00C412E6"/>
    <w:rsid w:val="00C42287"/>
    <w:rsid w:val="00C42571"/>
    <w:rsid w:val="00C43EB6"/>
    <w:rsid w:val="00C5013D"/>
    <w:rsid w:val="00C50544"/>
    <w:rsid w:val="00C51442"/>
    <w:rsid w:val="00C51917"/>
    <w:rsid w:val="00C52211"/>
    <w:rsid w:val="00C61532"/>
    <w:rsid w:val="00C62581"/>
    <w:rsid w:val="00C63533"/>
    <w:rsid w:val="00C64298"/>
    <w:rsid w:val="00C64944"/>
    <w:rsid w:val="00C673C9"/>
    <w:rsid w:val="00C679FC"/>
    <w:rsid w:val="00C70C32"/>
    <w:rsid w:val="00C70FAD"/>
    <w:rsid w:val="00C714BC"/>
    <w:rsid w:val="00C71CB7"/>
    <w:rsid w:val="00C722A4"/>
    <w:rsid w:val="00C723AB"/>
    <w:rsid w:val="00C7245E"/>
    <w:rsid w:val="00C733A3"/>
    <w:rsid w:val="00C743CD"/>
    <w:rsid w:val="00C766D7"/>
    <w:rsid w:val="00C804BC"/>
    <w:rsid w:val="00C816CC"/>
    <w:rsid w:val="00C81BDE"/>
    <w:rsid w:val="00C82913"/>
    <w:rsid w:val="00C84883"/>
    <w:rsid w:val="00C859DD"/>
    <w:rsid w:val="00C864F2"/>
    <w:rsid w:val="00C875A2"/>
    <w:rsid w:val="00C90142"/>
    <w:rsid w:val="00C903B8"/>
    <w:rsid w:val="00C90484"/>
    <w:rsid w:val="00C90F81"/>
    <w:rsid w:val="00C913C8"/>
    <w:rsid w:val="00C91A23"/>
    <w:rsid w:val="00C91D4E"/>
    <w:rsid w:val="00C91DB3"/>
    <w:rsid w:val="00C92177"/>
    <w:rsid w:val="00C923B9"/>
    <w:rsid w:val="00C9548E"/>
    <w:rsid w:val="00C97ED3"/>
    <w:rsid w:val="00CA01E5"/>
    <w:rsid w:val="00CA02C9"/>
    <w:rsid w:val="00CA03BB"/>
    <w:rsid w:val="00CA0E14"/>
    <w:rsid w:val="00CA18B6"/>
    <w:rsid w:val="00CA26C1"/>
    <w:rsid w:val="00CA32F5"/>
    <w:rsid w:val="00CA540A"/>
    <w:rsid w:val="00CA548A"/>
    <w:rsid w:val="00CA57FB"/>
    <w:rsid w:val="00CA73E8"/>
    <w:rsid w:val="00CA7985"/>
    <w:rsid w:val="00CA7DD1"/>
    <w:rsid w:val="00CB0D87"/>
    <w:rsid w:val="00CB15BF"/>
    <w:rsid w:val="00CB1B10"/>
    <w:rsid w:val="00CB24F3"/>
    <w:rsid w:val="00CB48F0"/>
    <w:rsid w:val="00CB5339"/>
    <w:rsid w:val="00CB5B43"/>
    <w:rsid w:val="00CB5CC8"/>
    <w:rsid w:val="00CB5E28"/>
    <w:rsid w:val="00CB61D8"/>
    <w:rsid w:val="00CB6C92"/>
    <w:rsid w:val="00CB6DAA"/>
    <w:rsid w:val="00CC03E1"/>
    <w:rsid w:val="00CC0D0D"/>
    <w:rsid w:val="00CC140E"/>
    <w:rsid w:val="00CC25DA"/>
    <w:rsid w:val="00CC28BB"/>
    <w:rsid w:val="00CC318A"/>
    <w:rsid w:val="00CC552E"/>
    <w:rsid w:val="00CC6AF4"/>
    <w:rsid w:val="00CD0030"/>
    <w:rsid w:val="00CD0B9D"/>
    <w:rsid w:val="00CD375E"/>
    <w:rsid w:val="00CD480D"/>
    <w:rsid w:val="00CD5034"/>
    <w:rsid w:val="00CD55B8"/>
    <w:rsid w:val="00CD5683"/>
    <w:rsid w:val="00CD645D"/>
    <w:rsid w:val="00CD787C"/>
    <w:rsid w:val="00CD7DA6"/>
    <w:rsid w:val="00CE0A15"/>
    <w:rsid w:val="00CE10D2"/>
    <w:rsid w:val="00CE2037"/>
    <w:rsid w:val="00CE2D65"/>
    <w:rsid w:val="00CE4011"/>
    <w:rsid w:val="00CE453D"/>
    <w:rsid w:val="00CE478E"/>
    <w:rsid w:val="00CE5A65"/>
    <w:rsid w:val="00CE6C11"/>
    <w:rsid w:val="00CE7620"/>
    <w:rsid w:val="00CE7907"/>
    <w:rsid w:val="00CF1B09"/>
    <w:rsid w:val="00CF2847"/>
    <w:rsid w:val="00CF2E6C"/>
    <w:rsid w:val="00CF61A1"/>
    <w:rsid w:val="00CF6C37"/>
    <w:rsid w:val="00CF7241"/>
    <w:rsid w:val="00CF78A7"/>
    <w:rsid w:val="00D00A8A"/>
    <w:rsid w:val="00D030DD"/>
    <w:rsid w:val="00D037AE"/>
    <w:rsid w:val="00D03B4E"/>
    <w:rsid w:val="00D06AC6"/>
    <w:rsid w:val="00D07CB7"/>
    <w:rsid w:val="00D07FBE"/>
    <w:rsid w:val="00D07FDE"/>
    <w:rsid w:val="00D11595"/>
    <w:rsid w:val="00D148AA"/>
    <w:rsid w:val="00D1596F"/>
    <w:rsid w:val="00D1620B"/>
    <w:rsid w:val="00D16C0A"/>
    <w:rsid w:val="00D16E52"/>
    <w:rsid w:val="00D1712E"/>
    <w:rsid w:val="00D17C0B"/>
    <w:rsid w:val="00D2013F"/>
    <w:rsid w:val="00D3007E"/>
    <w:rsid w:val="00D30F40"/>
    <w:rsid w:val="00D314F0"/>
    <w:rsid w:val="00D315F4"/>
    <w:rsid w:val="00D31DBF"/>
    <w:rsid w:val="00D31DC5"/>
    <w:rsid w:val="00D32637"/>
    <w:rsid w:val="00D3280E"/>
    <w:rsid w:val="00D329B0"/>
    <w:rsid w:val="00D337B9"/>
    <w:rsid w:val="00D33F80"/>
    <w:rsid w:val="00D356EE"/>
    <w:rsid w:val="00D35B3D"/>
    <w:rsid w:val="00D35D33"/>
    <w:rsid w:val="00D35FDF"/>
    <w:rsid w:val="00D369D3"/>
    <w:rsid w:val="00D369EC"/>
    <w:rsid w:val="00D37A5B"/>
    <w:rsid w:val="00D400F1"/>
    <w:rsid w:val="00D40FEE"/>
    <w:rsid w:val="00D410FB"/>
    <w:rsid w:val="00D41A50"/>
    <w:rsid w:val="00D42E82"/>
    <w:rsid w:val="00D4474A"/>
    <w:rsid w:val="00D450EE"/>
    <w:rsid w:val="00D45903"/>
    <w:rsid w:val="00D468D0"/>
    <w:rsid w:val="00D46D99"/>
    <w:rsid w:val="00D47BB4"/>
    <w:rsid w:val="00D50470"/>
    <w:rsid w:val="00D5099B"/>
    <w:rsid w:val="00D5184D"/>
    <w:rsid w:val="00D51A86"/>
    <w:rsid w:val="00D51ECB"/>
    <w:rsid w:val="00D52D89"/>
    <w:rsid w:val="00D5326B"/>
    <w:rsid w:val="00D560E6"/>
    <w:rsid w:val="00D56620"/>
    <w:rsid w:val="00D566E1"/>
    <w:rsid w:val="00D57F15"/>
    <w:rsid w:val="00D601CC"/>
    <w:rsid w:val="00D60478"/>
    <w:rsid w:val="00D60FE6"/>
    <w:rsid w:val="00D6399F"/>
    <w:rsid w:val="00D64F2F"/>
    <w:rsid w:val="00D6526E"/>
    <w:rsid w:val="00D65951"/>
    <w:rsid w:val="00D65A35"/>
    <w:rsid w:val="00D6669E"/>
    <w:rsid w:val="00D66A06"/>
    <w:rsid w:val="00D66F7A"/>
    <w:rsid w:val="00D6713B"/>
    <w:rsid w:val="00D70B29"/>
    <w:rsid w:val="00D72719"/>
    <w:rsid w:val="00D737E5"/>
    <w:rsid w:val="00D7529F"/>
    <w:rsid w:val="00D758C0"/>
    <w:rsid w:val="00D764CE"/>
    <w:rsid w:val="00D777C6"/>
    <w:rsid w:val="00D81929"/>
    <w:rsid w:val="00D826BE"/>
    <w:rsid w:val="00D82E72"/>
    <w:rsid w:val="00D837E1"/>
    <w:rsid w:val="00D837F4"/>
    <w:rsid w:val="00D84A5D"/>
    <w:rsid w:val="00D85D46"/>
    <w:rsid w:val="00D85DE0"/>
    <w:rsid w:val="00D87A85"/>
    <w:rsid w:val="00D87DF4"/>
    <w:rsid w:val="00D87F10"/>
    <w:rsid w:val="00D900FC"/>
    <w:rsid w:val="00D902CD"/>
    <w:rsid w:val="00D91AE0"/>
    <w:rsid w:val="00D91F0C"/>
    <w:rsid w:val="00D92B5D"/>
    <w:rsid w:val="00D930A8"/>
    <w:rsid w:val="00D932C3"/>
    <w:rsid w:val="00D93E19"/>
    <w:rsid w:val="00D94810"/>
    <w:rsid w:val="00D94C43"/>
    <w:rsid w:val="00D94E8E"/>
    <w:rsid w:val="00D950A5"/>
    <w:rsid w:val="00D955A8"/>
    <w:rsid w:val="00D96312"/>
    <w:rsid w:val="00D972E4"/>
    <w:rsid w:val="00DA0B71"/>
    <w:rsid w:val="00DA13A1"/>
    <w:rsid w:val="00DA303C"/>
    <w:rsid w:val="00DA341F"/>
    <w:rsid w:val="00DA3B71"/>
    <w:rsid w:val="00DA52B6"/>
    <w:rsid w:val="00DA6218"/>
    <w:rsid w:val="00DA6222"/>
    <w:rsid w:val="00DA6FBD"/>
    <w:rsid w:val="00DB1F7F"/>
    <w:rsid w:val="00DB6C7B"/>
    <w:rsid w:val="00DB6DFE"/>
    <w:rsid w:val="00DB72CE"/>
    <w:rsid w:val="00DB782A"/>
    <w:rsid w:val="00DB784B"/>
    <w:rsid w:val="00DB7B8F"/>
    <w:rsid w:val="00DC1E3F"/>
    <w:rsid w:val="00DC3C88"/>
    <w:rsid w:val="00DC4DE6"/>
    <w:rsid w:val="00DC5D0A"/>
    <w:rsid w:val="00DD1B44"/>
    <w:rsid w:val="00DD3A44"/>
    <w:rsid w:val="00DD3FEE"/>
    <w:rsid w:val="00DD47BE"/>
    <w:rsid w:val="00DD5AD9"/>
    <w:rsid w:val="00DD6247"/>
    <w:rsid w:val="00DD64EB"/>
    <w:rsid w:val="00DD7240"/>
    <w:rsid w:val="00DE126D"/>
    <w:rsid w:val="00DE177E"/>
    <w:rsid w:val="00DE1E5B"/>
    <w:rsid w:val="00DE2B5B"/>
    <w:rsid w:val="00DE3BDF"/>
    <w:rsid w:val="00DE3FF4"/>
    <w:rsid w:val="00DE48F6"/>
    <w:rsid w:val="00DE5672"/>
    <w:rsid w:val="00DE6940"/>
    <w:rsid w:val="00DF0A3D"/>
    <w:rsid w:val="00DF18BE"/>
    <w:rsid w:val="00DF200F"/>
    <w:rsid w:val="00DF2BE2"/>
    <w:rsid w:val="00DF2E20"/>
    <w:rsid w:val="00DF2EA1"/>
    <w:rsid w:val="00DF39C3"/>
    <w:rsid w:val="00DF5AFA"/>
    <w:rsid w:val="00DF5C0F"/>
    <w:rsid w:val="00DF689E"/>
    <w:rsid w:val="00DF68C2"/>
    <w:rsid w:val="00DF75AE"/>
    <w:rsid w:val="00E003FF"/>
    <w:rsid w:val="00E00428"/>
    <w:rsid w:val="00E004A2"/>
    <w:rsid w:val="00E018BE"/>
    <w:rsid w:val="00E01AA1"/>
    <w:rsid w:val="00E021C6"/>
    <w:rsid w:val="00E0467B"/>
    <w:rsid w:val="00E0504E"/>
    <w:rsid w:val="00E05DFD"/>
    <w:rsid w:val="00E061F2"/>
    <w:rsid w:val="00E06F0B"/>
    <w:rsid w:val="00E11986"/>
    <w:rsid w:val="00E11DAE"/>
    <w:rsid w:val="00E12317"/>
    <w:rsid w:val="00E15DE8"/>
    <w:rsid w:val="00E17E95"/>
    <w:rsid w:val="00E21B2D"/>
    <w:rsid w:val="00E21EEB"/>
    <w:rsid w:val="00E231DF"/>
    <w:rsid w:val="00E2407C"/>
    <w:rsid w:val="00E242A1"/>
    <w:rsid w:val="00E245B5"/>
    <w:rsid w:val="00E247D9"/>
    <w:rsid w:val="00E24A81"/>
    <w:rsid w:val="00E24EF8"/>
    <w:rsid w:val="00E24F4F"/>
    <w:rsid w:val="00E25573"/>
    <w:rsid w:val="00E2580D"/>
    <w:rsid w:val="00E26724"/>
    <w:rsid w:val="00E267CC"/>
    <w:rsid w:val="00E279D4"/>
    <w:rsid w:val="00E27F67"/>
    <w:rsid w:val="00E308F9"/>
    <w:rsid w:val="00E31173"/>
    <w:rsid w:val="00E31496"/>
    <w:rsid w:val="00E319DE"/>
    <w:rsid w:val="00E32144"/>
    <w:rsid w:val="00E32E64"/>
    <w:rsid w:val="00E33F43"/>
    <w:rsid w:val="00E34195"/>
    <w:rsid w:val="00E356E0"/>
    <w:rsid w:val="00E35712"/>
    <w:rsid w:val="00E35ACF"/>
    <w:rsid w:val="00E37B08"/>
    <w:rsid w:val="00E4027A"/>
    <w:rsid w:val="00E405EF"/>
    <w:rsid w:val="00E42187"/>
    <w:rsid w:val="00E43390"/>
    <w:rsid w:val="00E43EAD"/>
    <w:rsid w:val="00E44631"/>
    <w:rsid w:val="00E446C4"/>
    <w:rsid w:val="00E44805"/>
    <w:rsid w:val="00E457A6"/>
    <w:rsid w:val="00E45E28"/>
    <w:rsid w:val="00E4632B"/>
    <w:rsid w:val="00E46558"/>
    <w:rsid w:val="00E47D6D"/>
    <w:rsid w:val="00E47F9D"/>
    <w:rsid w:val="00E501F0"/>
    <w:rsid w:val="00E5040B"/>
    <w:rsid w:val="00E504E5"/>
    <w:rsid w:val="00E51BB3"/>
    <w:rsid w:val="00E51CD9"/>
    <w:rsid w:val="00E5284A"/>
    <w:rsid w:val="00E543E8"/>
    <w:rsid w:val="00E54854"/>
    <w:rsid w:val="00E557EE"/>
    <w:rsid w:val="00E56ACB"/>
    <w:rsid w:val="00E602C0"/>
    <w:rsid w:val="00E61D8C"/>
    <w:rsid w:val="00E6243F"/>
    <w:rsid w:val="00E624B3"/>
    <w:rsid w:val="00E63394"/>
    <w:rsid w:val="00E647D6"/>
    <w:rsid w:val="00E64C6B"/>
    <w:rsid w:val="00E657DA"/>
    <w:rsid w:val="00E65984"/>
    <w:rsid w:val="00E65AED"/>
    <w:rsid w:val="00E66720"/>
    <w:rsid w:val="00E667FC"/>
    <w:rsid w:val="00E6762F"/>
    <w:rsid w:val="00E676C3"/>
    <w:rsid w:val="00E71939"/>
    <w:rsid w:val="00E73264"/>
    <w:rsid w:val="00E7385F"/>
    <w:rsid w:val="00E75374"/>
    <w:rsid w:val="00E764A3"/>
    <w:rsid w:val="00E765BD"/>
    <w:rsid w:val="00E768DE"/>
    <w:rsid w:val="00E77637"/>
    <w:rsid w:val="00E77FBD"/>
    <w:rsid w:val="00E80726"/>
    <w:rsid w:val="00E80A5C"/>
    <w:rsid w:val="00E8122B"/>
    <w:rsid w:val="00E813A6"/>
    <w:rsid w:val="00E8219E"/>
    <w:rsid w:val="00E829EF"/>
    <w:rsid w:val="00E83104"/>
    <w:rsid w:val="00E832FF"/>
    <w:rsid w:val="00E8337D"/>
    <w:rsid w:val="00E83553"/>
    <w:rsid w:val="00E83845"/>
    <w:rsid w:val="00E842AA"/>
    <w:rsid w:val="00E8457E"/>
    <w:rsid w:val="00E84623"/>
    <w:rsid w:val="00E86096"/>
    <w:rsid w:val="00E86203"/>
    <w:rsid w:val="00E86D23"/>
    <w:rsid w:val="00E874AC"/>
    <w:rsid w:val="00E90486"/>
    <w:rsid w:val="00E912E6"/>
    <w:rsid w:val="00E91BB0"/>
    <w:rsid w:val="00E92131"/>
    <w:rsid w:val="00E926F1"/>
    <w:rsid w:val="00E92A62"/>
    <w:rsid w:val="00E94D32"/>
    <w:rsid w:val="00E9629A"/>
    <w:rsid w:val="00E9645D"/>
    <w:rsid w:val="00E96714"/>
    <w:rsid w:val="00E97423"/>
    <w:rsid w:val="00E97558"/>
    <w:rsid w:val="00EA2BDB"/>
    <w:rsid w:val="00EA3049"/>
    <w:rsid w:val="00EA4627"/>
    <w:rsid w:val="00EA5575"/>
    <w:rsid w:val="00EA57FD"/>
    <w:rsid w:val="00EA6A86"/>
    <w:rsid w:val="00EA7F6C"/>
    <w:rsid w:val="00EB09FF"/>
    <w:rsid w:val="00EB0A22"/>
    <w:rsid w:val="00EB1700"/>
    <w:rsid w:val="00EB2007"/>
    <w:rsid w:val="00EB2BFC"/>
    <w:rsid w:val="00EB38C6"/>
    <w:rsid w:val="00EB40F8"/>
    <w:rsid w:val="00EB53C3"/>
    <w:rsid w:val="00EB564E"/>
    <w:rsid w:val="00EB5CD7"/>
    <w:rsid w:val="00EB6C46"/>
    <w:rsid w:val="00EC05D0"/>
    <w:rsid w:val="00EC5309"/>
    <w:rsid w:val="00EC536B"/>
    <w:rsid w:val="00EC5481"/>
    <w:rsid w:val="00EC696E"/>
    <w:rsid w:val="00EC740D"/>
    <w:rsid w:val="00EC7548"/>
    <w:rsid w:val="00EC7DA3"/>
    <w:rsid w:val="00EC7F28"/>
    <w:rsid w:val="00ED3758"/>
    <w:rsid w:val="00ED437A"/>
    <w:rsid w:val="00ED5AD3"/>
    <w:rsid w:val="00ED6B7E"/>
    <w:rsid w:val="00ED764B"/>
    <w:rsid w:val="00ED7F86"/>
    <w:rsid w:val="00EE0311"/>
    <w:rsid w:val="00EE0D04"/>
    <w:rsid w:val="00EE1C33"/>
    <w:rsid w:val="00EE29C4"/>
    <w:rsid w:val="00EE3F73"/>
    <w:rsid w:val="00EE4619"/>
    <w:rsid w:val="00EE49D7"/>
    <w:rsid w:val="00EE4B01"/>
    <w:rsid w:val="00EE4B21"/>
    <w:rsid w:val="00EE5173"/>
    <w:rsid w:val="00EE6609"/>
    <w:rsid w:val="00EE6B6E"/>
    <w:rsid w:val="00EE7C93"/>
    <w:rsid w:val="00EE7E8E"/>
    <w:rsid w:val="00EF1A04"/>
    <w:rsid w:val="00EF2629"/>
    <w:rsid w:val="00EF2761"/>
    <w:rsid w:val="00EF3BAA"/>
    <w:rsid w:val="00EF4466"/>
    <w:rsid w:val="00EF6D8F"/>
    <w:rsid w:val="00EF70A5"/>
    <w:rsid w:val="00F0219F"/>
    <w:rsid w:val="00F0309B"/>
    <w:rsid w:val="00F030F8"/>
    <w:rsid w:val="00F039FD"/>
    <w:rsid w:val="00F0666F"/>
    <w:rsid w:val="00F07239"/>
    <w:rsid w:val="00F07688"/>
    <w:rsid w:val="00F07E72"/>
    <w:rsid w:val="00F102B7"/>
    <w:rsid w:val="00F103C6"/>
    <w:rsid w:val="00F10469"/>
    <w:rsid w:val="00F11DBE"/>
    <w:rsid w:val="00F133C9"/>
    <w:rsid w:val="00F1368F"/>
    <w:rsid w:val="00F1380B"/>
    <w:rsid w:val="00F14880"/>
    <w:rsid w:val="00F21E1D"/>
    <w:rsid w:val="00F225B0"/>
    <w:rsid w:val="00F22918"/>
    <w:rsid w:val="00F253F3"/>
    <w:rsid w:val="00F27255"/>
    <w:rsid w:val="00F30AF6"/>
    <w:rsid w:val="00F312C4"/>
    <w:rsid w:val="00F31B96"/>
    <w:rsid w:val="00F31CFC"/>
    <w:rsid w:val="00F32710"/>
    <w:rsid w:val="00F33505"/>
    <w:rsid w:val="00F34428"/>
    <w:rsid w:val="00F34CA7"/>
    <w:rsid w:val="00F34D74"/>
    <w:rsid w:val="00F34F45"/>
    <w:rsid w:val="00F353AF"/>
    <w:rsid w:val="00F35DA0"/>
    <w:rsid w:val="00F371FD"/>
    <w:rsid w:val="00F400A6"/>
    <w:rsid w:val="00F40A51"/>
    <w:rsid w:val="00F418EB"/>
    <w:rsid w:val="00F42D4D"/>
    <w:rsid w:val="00F437DD"/>
    <w:rsid w:val="00F4389F"/>
    <w:rsid w:val="00F43B0A"/>
    <w:rsid w:val="00F467BF"/>
    <w:rsid w:val="00F5007C"/>
    <w:rsid w:val="00F50C07"/>
    <w:rsid w:val="00F51498"/>
    <w:rsid w:val="00F52A82"/>
    <w:rsid w:val="00F52B04"/>
    <w:rsid w:val="00F53B20"/>
    <w:rsid w:val="00F5420F"/>
    <w:rsid w:val="00F54F13"/>
    <w:rsid w:val="00F561D1"/>
    <w:rsid w:val="00F562F0"/>
    <w:rsid w:val="00F56B06"/>
    <w:rsid w:val="00F57742"/>
    <w:rsid w:val="00F606AD"/>
    <w:rsid w:val="00F6151F"/>
    <w:rsid w:val="00F64037"/>
    <w:rsid w:val="00F64CF4"/>
    <w:rsid w:val="00F6532F"/>
    <w:rsid w:val="00F65477"/>
    <w:rsid w:val="00F65B8A"/>
    <w:rsid w:val="00F66455"/>
    <w:rsid w:val="00F668C0"/>
    <w:rsid w:val="00F66B54"/>
    <w:rsid w:val="00F6709C"/>
    <w:rsid w:val="00F67904"/>
    <w:rsid w:val="00F72519"/>
    <w:rsid w:val="00F7279C"/>
    <w:rsid w:val="00F7287B"/>
    <w:rsid w:val="00F73C5A"/>
    <w:rsid w:val="00F751C4"/>
    <w:rsid w:val="00F768FD"/>
    <w:rsid w:val="00F77B5E"/>
    <w:rsid w:val="00F80FB2"/>
    <w:rsid w:val="00F819DA"/>
    <w:rsid w:val="00F85540"/>
    <w:rsid w:val="00F857C2"/>
    <w:rsid w:val="00F85E12"/>
    <w:rsid w:val="00F8632D"/>
    <w:rsid w:val="00F866F3"/>
    <w:rsid w:val="00F867D8"/>
    <w:rsid w:val="00F875D4"/>
    <w:rsid w:val="00F8780D"/>
    <w:rsid w:val="00F91A2E"/>
    <w:rsid w:val="00F94DD3"/>
    <w:rsid w:val="00F94FBD"/>
    <w:rsid w:val="00F95ECE"/>
    <w:rsid w:val="00F96AC5"/>
    <w:rsid w:val="00F96B8E"/>
    <w:rsid w:val="00F971D8"/>
    <w:rsid w:val="00FA056F"/>
    <w:rsid w:val="00FA0763"/>
    <w:rsid w:val="00FA0A6C"/>
    <w:rsid w:val="00FA2299"/>
    <w:rsid w:val="00FA3F79"/>
    <w:rsid w:val="00FA5156"/>
    <w:rsid w:val="00FB20E1"/>
    <w:rsid w:val="00FB3703"/>
    <w:rsid w:val="00FB40B5"/>
    <w:rsid w:val="00FB4523"/>
    <w:rsid w:val="00FB7A7C"/>
    <w:rsid w:val="00FC02C3"/>
    <w:rsid w:val="00FC0E83"/>
    <w:rsid w:val="00FC21E7"/>
    <w:rsid w:val="00FC2217"/>
    <w:rsid w:val="00FC25B7"/>
    <w:rsid w:val="00FC378A"/>
    <w:rsid w:val="00FC3D5A"/>
    <w:rsid w:val="00FC46C8"/>
    <w:rsid w:val="00FC515C"/>
    <w:rsid w:val="00FC5BEC"/>
    <w:rsid w:val="00FC71C4"/>
    <w:rsid w:val="00FD1486"/>
    <w:rsid w:val="00FD185E"/>
    <w:rsid w:val="00FD1906"/>
    <w:rsid w:val="00FD25FF"/>
    <w:rsid w:val="00FD2D70"/>
    <w:rsid w:val="00FD3AC7"/>
    <w:rsid w:val="00FD5A4E"/>
    <w:rsid w:val="00FD616B"/>
    <w:rsid w:val="00FD64C9"/>
    <w:rsid w:val="00FD6A65"/>
    <w:rsid w:val="00FD70E5"/>
    <w:rsid w:val="00FD74F6"/>
    <w:rsid w:val="00FD7614"/>
    <w:rsid w:val="00FE230F"/>
    <w:rsid w:val="00FE4E08"/>
    <w:rsid w:val="00FE5EF2"/>
    <w:rsid w:val="00FE76EE"/>
    <w:rsid w:val="00FE7A8F"/>
    <w:rsid w:val="00FF234E"/>
    <w:rsid w:val="00FF3AF4"/>
    <w:rsid w:val="00FF593B"/>
    <w:rsid w:val="00FF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31"/>
    <w:rPr>
      <w:sz w:val="28"/>
      <w:szCs w:val="28"/>
    </w:rPr>
  </w:style>
  <w:style w:type="paragraph" w:styleId="1">
    <w:name w:val="heading 1"/>
    <w:basedOn w:val="a"/>
    <w:next w:val="a"/>
    <w:qFormat/>
    <w:rsid w:val="00E0504E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E0504E"/>
    <w:pPr>
      <w:keepNext/>
      <w:jc w:val="center"/>
      <w:outlineLvl w:val="1"/>
    </w:pPr>
    <w:rPr>
      <w:color w:val="000000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0504E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E0504E"/>
    <w:pPr>
      <w:keepNext/>
      <w:shd w:val="clear" w:color="auto" w:fill="FFFFFF"/>
      <w:jc w:val="center"/>
      <w:outlineLvl w:val="3"/>
    </w:pPr>
    <w:rPr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0504E"/>
    <w:pPr>
      <w:keepNext/>
      <w:jc w:val="center"/>
      <w:outlineLvl w:val="4"/>
    </w:pPr>
    <w:rPr>
      <w:i/>
      <w:color w:val="000000"/>
      <w:sz w:val="24"/>
      <w:szCs w:val="20"/>
    </w:rPr>
  </w:style>
  <w:style w:type="paragraph" w:styleId="6">
    <w:name w:val="heading 6"/>
    <w:basedOn w:val="a"/>
    <w:next w:val="a"/>
    <w:qFormat/>
    <w:rsid w:val="00E0504E"/>
    <w:pPr>
      <w:keepNext/>
      <w:shd w:val="clear" w:color="auto" w:fill="FFFFFF"/>
      <w:jc w:val="center"/>
      <w:outlineLvl w:val="5"/>
    </w:pPr>
    <w:rPr>
      <w:b/>
      <w:bCs/>
      <w:color w:val="000000"/>
      <w:szCs w:val="24"/>
    </w:rPr>
  </w:style>
  <w:style w:type="paragraph" w:styleId="7">
    <w:name w:val="heading 7"/>
    <w:basedOn w:val="a"/>
    <w:next w:val="a"/>
    <w:qFormat/>
    <w:rsid w:val="00E0504E"/>
    <w:pPr>
      <w:keepNext/>
      <w:shd w:val="clear" w:color="auto" w:fill="FFFFFF"/>
      <w:jc w:val="right"/>
      <w:outlineLvl w:val="6"/>
    </w:pPr>
    <w:rPr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555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5556"/>
  </w:style>
  <w:style w:type="paragraph" w:customStyle="1" w:styleId="ConsNormal">
    <w:name w:val="ConsNormal"/>
    <w:rsid w:val="005458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rsid w:val="00477F3F"/>
    <w:pPr>
      <w:spacing w:after="120"/>
      <w:ind w:left="283"/>
    </w:pPr>
    <w:rPr>
      <w:szCs w:val="24"/>
    </w:rPr>
  </w:style>
  <w:style w:type="paragraph" w:styleId="a6">
    <w:name w:val="Plain Text"/>
    <w:basedOn w:val="a"/>
    <w:link w:val="a7"/>
    <w:rsid w:val="00F371FD"/>
    <w:rPr>
      <w:rFonts w:ascii="Courier New" w:hAnsi="Courier New"/>
      <w:sz w:val="20"/>
      <w:szCs w:val="20"/>
    </w:rPr>
  </w:style>
  <w:style w:type="paragraph" w:styleId="a8">
    <w:name w:val="caption"/>
    <w:basedOn w:val="a"/>
    <w:next w:val="a"/>
    <w:qFormat/>
    <w:rsid w:val="00E0504E"/>
    <w:pPr>
      <w:jc w:val="both"/>
    </w:pPr>
    <w:rPr>
      <w:sz w:val="24"/>
      <w:szCs w:val="20"/>
    </w:rPr>
  </w:style>
  <w:style w:type="paragraph" w:customStyle="1" w:styleId="10">
    <w:name w:val="Обычный1"/>
    <w:rsid w:val="00E0504E"/>
    <w:pPr>
      <w:snapToGrid w:val="0"/>
    </w:pPr>
  </w:style>
  <w:style w:type="paragraph" w:customStyle="1" w:styleId="xl42">
    <w:name w:val="xl42"/>
    <w:basedOn w:val="a"/>
    <w:uiPriority w:val="99"/>
    <w:rsid w:val="00E050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1">
    <w:name w:val="Основной текст 21"/>
    <w:basedOn w:val="10"/>
    <w:rsid w:val="00E0504E"/>
    <w:pPr>
      <w:snapToGrid/>
      <w:jc w:val="both"/>
    </w:pPr>
    <w:rPr>
      <w:sz w:val="24"/>
    </w:rPr>
  </w:style>
  <w:style w:type="paragraph" w:customStyle="1" w:styleId="xl50">
    <w:name w:val="xl50"/>
    <w:basedOn w:val="a"/>
    <w:rsid w:val="00E0504E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table" w:styleId="a9">
    <w:name w:val="Table Grid"/>
    <w:basedOn w:val="a1"/>
    <w:uiPriority w:val="59"/>
    <w:rsid w:val="00E05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13A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813A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9"/>
    <w:locked/>
    <w:rsid w:val="00E842AA"/>
    <w:rPr>
      <w:i/>
      <w:color w:val="000000"/>
      <w:sz w:val="24"/>
    </w:rPr>
  </w:style>
  <w:style w:type="character" w:customStyle="1" w:styleId="30">
    <w:name w:val="Заголовок 3 Знак"/>
    <w:link w:val="3"/>
    <w:uiPriority w:val="99"/>
    <w:locked/>
    <w:rsid w:val="00295564"/>
    <w:rPr>
      <w:b/>
      <w:sz w:val="28"/>
    </w:rPr>
  </w:style>
  <w:style w:type="paragraph" w:styleId="ac">
    <w:name w:val="List Paragraph"/>
    <w:basedOn w:val="a"/>
    <w:uiPriority w:val="34"/>
    <w:qFormat/>
    <w:rsid w:val="00295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8654D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654DD"/>
    <w:rPr>
      <w:sz w:val="28"/>
      <w:szCs w:val="28"/>
    </w:rPr>
  </w:style>
  <w:style w:type="paragraph" w:styleId="af">
    <w:name w:val="Title"/>
    <w:basedOn w:val="a"/>
    <w:link w:val="af0"/>
    <w:qFormat/>
    <w:rsid w:val="00292398"/>
    <w:pPr>
      <w:jc w:val="center"/>
    </w:pPr>
    <w:rPr>
      <w:b/>
      <w:szCs w:val="20"/>
    </w:rPr>
  </w:style>
  <w:style w:type="character" w:customStyle="1" w:styleId="af0">
    <w:name w:val="Название Знак"/>
    <w:link w:val="af"/>
    <w:rsid w:val="00292398"/>
    <w:rPr>
      <w:b/>
      <w:sz w:val="28"/>
    </w:rPr>
  </w:style>
  <w:style w:type="paragraph" w:styleId="20">
    <w:name w:val="Body Text Indent 2"/>
    <w:basedOn w:val="a"/>
    <w:link w:val="22"/>
    <w:uiPriority w:val="99"/>
    <w:unhideWhenUsed/>
    <w:rsid w:val="00060A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uiPriority w:val="99"/>
    <w:rsid w:val="00060A92"/>
    <w:rPr>
      <w:sz w:val="28"/>
      <w:szCs w:val="28"/>
    </w:rPr>
  </w:style>
  <w:style w:type="paragraph" w:customStyle="1" w:styleId="af1">
    <w:name w:val="Знак Знак Знак Знак"/>
    <w:basedOn w:val="a"/>
    <w:rsid w:val="00E647D6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19740B"/>
    <w:rPr>
      <w:b/>
      <w:bCs/>
      <w:color w:val="000000"/>
      <w:sz w:val="24"/>
      <w:szCs w:val="24"/>
      <w:shd w:val="clear" w:color="auto" w:fill="FFFFFF"/>
    </w:rPr>
  </w:style>
  <w:style w:type="character" w:customStyle="1" w:styleId="a7">
    <w:name w:val="Текст Знак"/>
    <w:link w:val="a6"/>
    <w:rsid w:val="00E83845"/>
    <w:rPr>
      <w:rFonts w:ascii="Courier New" w:hAnsi="Courier New"/>
    </w:rPr>
  </w:style>
  <w:style w:type="paragraph" w:styleId="af2">
    <w:name w:val="No Spacing"/>
    <w:link w:val="af3"/>
    <w:uiPriority w:val="1"/>
    <w:qFormat/>
    <w:rsid w:val="00F133C9"/>
    <w:rPr>
      <w:sz w:val="28"/>
      <w:szCs w:val="28"/>
    </w:rPr>
  </w:style>
  <w:style w:type="paragraph" w:customStyle="1" w:styleId="11">
    <w:name w:val="Знак Знак1"/>
    <w:basedOn w:val="a"/>
    <w:rsid w:val="00F438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3">
    <w:name w:val="Основной текст (2)_"/>
    <w:link w:val="24"/>
    <w:rsid w:val="000C04A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C04A5"/>
    <w:pPr>
      <w:shd w:val="clear" w:color="auto" w:fill="FFFFFF"/>
      <w:spacing w:line="324" w:lineRule="exact"/>
      <w:jc w:val="center"/>
    </w:pPr>
  </w:style>
  <w:style w:type="character" w:customStyle="1" w:styleId="apple-converted-space">
    <w:name w:val="apple-converted-space"/>
    <w:rsid w:val="00CB15BF"/>
  </w:style>
  <w:style w:type="character" w:styleId="af4">
    <w:name w:val="Hyperlink"/>
    <w:rsid w:val="005F7897"/>
    <w:rPr>
      <w:color w:val="000080"/>
      <w:u w:val="single"/>
    </w:rPr>
  </w:style>
  <w:style w:type="character" w:customStyle="1" w:styleId="FontStyle13">
    <w:name w:val="Font Style13"/>
    <w:uiPriority w:val="99"/>
    <w:rsid w:val="00A27343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5">
    <w:name w:val="Основной текст_"/>
    <w:link w:val="12"/>
    <w:locked/>
    <w:rsid w:val="009E2B84"/>
    <w:rPr>
      <w:b/>
      <w:bCs/>
      <w:spacing w:val="-8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E2B84"/>
    <w:pPr>
      <w:widowControl w:val="0"/>
      <w:shd w:val="clear" w:color="auto" w:fill="FFFFFF"/>
      <w:spacing w:before="900" w:after="420" w:line="317" w:lineRule="exact"/>
      <w:jc w:val="center"/>
    </w:pPr>
    <w:rPr>
      <w:b/>
      <w:bCs/>
      <w:spacing w:val="-8"/>
      <w:sz w:val="25"/>
      <w:szCs w:val="25"/>
    </w:rPr>
  </w:style>
  <w:style w:type="character" w:customStyle="1" w:styleId="31">
    <w:name w:val="Основной текст (3)_"/>
    <w:link w:val="32"/>
    <w:uiPriority w:val="99"/>
    <w:locked/>
    <w:rsid w:val="009E2B84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E2B84"/>
    <w:pPr>
      <w:widowControl w:val="0"/>
      <w:shd w:val="clear" w:color="auto" w:fill="FFFFFF"/>
      <w:spacing w:before="300" w:after="900" w:line="240" w:lineRule="atLeast"/>
    </w:pPr>
    <w:rPr>
      <w:spacing w:val="1"/>
      <w:sz w:val="25"/>
      <w:szCs w:val="25"/>
    </w:rPr>
  </w:style>
  <w:style w:type="character" w:customStyle="1" w:styleId="af3">
    <w:name w:val="Без интервала Знак"/>
    <w:link w:val="af2"/>
    <w:uiPriority w:val="1"/>
    <w:rsid w:val="00B50DBA"/>
    <w:rPr>
      <w:sz w:val="28"/>
      <w:szCs w:val="28"/>
      <w:lang w:bidi="ar-SA"/>
    </w:rPr>
  </w:style>
  <w:style w:type="paragraph" w:customStyle="1" w:styleId="25">
    <w:name w:val="Основной текст2"/>
    <w:basedOn w:val="a"/>
    <w:rsid w:val="00B71226"/>
    <w:pPr>
      <w:widowControl w:val="0"/>
      <w:shd w:val="clear" w:color="auto" w:fill="FFFFFF"/>
      <w:spacing w:after="120" w:line="0" w:lineRule="atLeast"/>
      <w:jc w:val="center"/>
    </w:pPr>
    <w:rPr>
      <w:rFonts w:ascii="Calibri" w:hAnsi="Calibri"/>
      <w:sz w:val="26"/>
      <w:szCs w:val="26"/>
    </w:rPr>
  </w:style>
  <w:style w:type="paragraph" w:customStyle="1" w:styleId="ConsPlusNormal">
    <w:name w:val="ConsPlusNormal"/>
    <w:rsid w:val="006142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Strong"/>
    <w:uiPriority w:val="22"/>
    <w:qFormat/>
    <w:rsid w:val="00A543BD"/>
    <w:rPr>
      <w:b/>
      <w:bCs/>
    </w:rPr>
  </w:style>
  <w:style w:type="paragraph" w:styleId="af7">
    <w:name w:val="Normal (Web)"/>
    <w:basedOn w:val="a"/>
    <w:uiPriority w:val="99"/>
    <w:semiHidden/>
    <w:unhideWhenUsed/>
    <w:rsid w:val="00FC46C8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rsid w:val="0054087A"/>
    <w:rPr>
      <w:rFonts w:ascii="Calibri" w:hAnsi="Calibri"/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54087A"/>
    <w:rPr>
      <w:rFonts w:ascii="Calibri" w:hAnsi="Calibri"/>
    </w:rPr>
  </w:style>
  <w:style w:type="character" w:styleId="afa">
    <w:name w:val="footnote reference"/>
    <w:uiPriority w:val="99"/>
    <w:semiHidden/>
    <w:unhideWhenUsed/>
    <w:rsid w:val="0054087A"/>
    <w:rPr>
      <w:vertAlign w:val="superscript"/>
    </w:rPr>
  </w:style>
  <w:style w:type="character" w:customStyle="1" w:styleId="24pt">
    <w:name w:val="Основной текст (2) + 4 pt"/>
    <w:uiPriority w:val="99"/>
    <w:rsid w:val="00AB5CC3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styleId="afb">
    <w:name w:val="FollowedHyperlink"/>
    <w:uiPriority w:val="99"/>
    <w:semiHidden/>
    <w:unhideWhenUsed/>
    <w:rsid w:val="00B60659"/>
    <w:rPr>
      <w:color w:val="800080"/>
      <w:u w:val="single"/>
    </w:rPr>
  </w:style>
  <w:style w:type="paragraph" w:customStyle="1" w:styleId="33">
    <w:name w:val="Основной текст3"/>
    <w:basedOn w:val="a"/>
    <w:rsid w:val="005643D5"/>
    <w:pPr>
      <w:widowControl w:val="0"/>
      <w:shd w:val="clear" w:color="auto" w:fill="FFFFFF"/>
      <w:spacing w:before="300" w:after="300" w:line="322" w:lineRule="exact"/>
      <w:ind w:hanging="360"/>
      <w:jc w:val="both"/>
    </w:pPr>
    <w:rPr>
      <w:rFonts w:ascii="Calibri" w:hAnsi="Calibri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20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740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3723-1CCE-4291-B214-7DE2C400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1/ ДМЗНТ </vt:lpstr>
    </vt:vector>
  </TitlesOfParts>
  <Company>Организация</Company>
  <LinksUpToDate>false</LinksUpToDate>
  <CharactersWithSpaces>21811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1/ ДМЗНТ</dc:title>
  <dc:creator>Пользователь Office XP</dc:creator>
  <cp:lastModifiedBy>Отдел связи</cp:lastModifiedBy>
  <cp:revision>2</cp:revision>
  <cp:lastPrinted>2018-12-05T05:33:00Z</cp:lastPrinted>
  <dcterms:created xsi:type="dcterms:W3CDTF">2022-03-29T09:29:00Z</dcterms:created>
  <dcterms:modified xsi:type="dcterms:W3CDTF">2022-03-29T09:29:00Z</dcterms:modified>
</cp:coreProperties>
</file>